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CBF66" w14:textId="77777777" w:rsidR="003468C5" w:rsidRPr="001E48EB" w:rsidRDefault="003468C5" w:rsidP="001E48EB">
      <w:pPr>
        <w:ind w:left="567" w:firstLine="567"/>
        <w:jc w:val="right"/>
        <w:rPr>
          <w:rFonts w:ascii="Monotype Corsiva" w:hAnsi="Monotype Corsiva" w:cs="Times New Roman"/>
          <w:b/>
          <w:sz w:val="44"/>
        </w:rPr>
      </w:pPr>
      <w:r w:rsidRPr="001E48EB">
        <w:rPr>
          <w:rFonts w:ascii="Monotype Corsiva" w:hAnsi="Monotype Corsiva" w:cs="Times New Roman"/>
          <w:b/>
          <w:sz w:val="52"/>
          <w:szCs w:val="28"/>
        </w:rPr>
        <w:t>Кубок ТРИЗ Саммита-2022/2023</w:t>
      </w:r>
    </w:p>
    <w:p w14:paraId="32876022" w14:textId="77777777" w:rsidR="003468C5" w:rsidRPr="00DC6010" w:rsidRDefault="003468C5" w:rsidP="003468C5">
      <w:pPr>
        <w:ind w:left="567" w:firstLine="567"/>
        <w:jc w:val="center"/>
        <w:rPr>
          <w:rFonts w:ascii="Monotype Corsiva" w:hAnsi="Monotype Corsiva" w:cs="Times New Roman"/>
          <w:color w:val="FF0000"/>
          <w:sz w:val="52"/>
          <w:szCs w:val="28"/>
        </w:rPr>
      </w:pPr>
    </w:p>
    <w:p w14:paraId="0E7FB50C" w14:textId="77777777" w:rsidR="003468C5" w:rsidRPr="00DC6010" w:rsidRDefault="001E48EB" w:rsidP="003468C5">
      <w:pPr>
        <w:ind w:left="567" w:firstLine="567"/>
        <w:jc w:val="center"/>
        <w:rPr>
          <w:rFonts w:ascii="Monotype Corsiva" w:hAnsi="Monotype Corsiva" w:cs="Times New Roman"/>
          <w:color w:val="FF0000"/>
          <w:sz w:val="52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7DE18CBA" wp14:editId="50E0C5BD">
            <wp:simplePos x="0" y="0"/>
            <wp:positionH relativeFrom="column">
              <wp:posOffset>-4209098</wp:posOffset>
            </wp:positionH>
            <wp:positionV relativeFrom="paragraph">
              <wp:posOffset>645478</wp:posOffset>
            </wp:positionV>
            <wp:extent cx="11083925" cy="6140450"/>
            <wp:effectExtent l="0" t="4762" r="0" b="0"/>
            <wp:wrapNone/>
            <wp:docPr id="7" name="Рисунок 7" descr="https://klike.net/uploads/posts/2022-11/1667456576_3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like.net/uploads/posts/2022-11/1667456576_3-3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 flipV="1">
                      <a:off x="0" y="0"/>
                      <a:ext cx="11083925" cy="614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5145C8" w14:textId="77777777" w:rsidR="003468C5" w:rsidRPr="001E48EB" w:rsidRDefault="003468C5" w:rsidP="001E48EB">
      <w:pPr>
        <w:ind w:left="567" w:firstLine="567"/>
        <w:jc w:val="right"/>
        <w:rPr>
          <w:rFonts w:ascii="Monotype Corsiva" w:hAnsi="Monotype Corsiva" w:cs="Times New Roman"/>
          <w:b/>
          <w:sz w:val="44"/>
        </w:rPr>
      </w:pPr>
      <w:r w:rsidRPr="001E48EB">
        <w:rPr>
          <w:rFonts w:ascii="Monotype Corsiva" w:hAnsi="Monotype Corsiva" w:cs="Times New Roman"/>
          <w:b/>
          <w:sz w:val="52"/>
          <w:szCs w:val="28"/>
        </w:rPr>
        <w:t>Категория 8-10 лет</w:t>
      </w:r>
    </w:p>
    <w:p w14:paraId="4CEEDAE1" w14:textId="77777777" w:rsidR="003468C5" w:rsidRPr="001E48EB" w:rsidRDefault="003468C5" w:rsidP="003468C5">
      <w:pPr>
        <w:rPr>
          <w:rFonts w:ascii="Monotype Corsiva" w:hAnsi="Monotype Corsiva"/>
          <w:b/>
          <w:sz w:val="32"/>
        </w:rPr>
      </w:pPr>
    </w:p>
    <w:p w14:paraId="024FBFAF" w14:textId="77777777" w:rsidR="003468C5" w:rsidRPr="001E48EB" w:rsidRDefault="003468C5" w:rsidP="003468C5">
      <w:pPr>
        <w:ind w:left="709"/>
        <w:rPr>
          <w:rFonts w:ascii="Monotype Corsiva" w:hAnsi="Monotype Corsiva"/>
          <w:b/>
          <w:sz w:val="32"/>
        </w:rPr>
      </w:pPr>
    </w:p>
    <w:p w14:paraId="48795D2A" w14:textId="77777777" w:rsidR="003468C5" w:rsidRPr="001E48EB" w:rsidRDefault="003468C5" w:rsidP="003468C5">
      <w:pPr>
        <w:ind w:left="567" w:firstLine="567"/>
        <w:jc w:val="center"/>
        <w:rPr>
          <w:rFonts w:ascii="Monotype Corsiva" w:hAnsi="Monotype Corsiva" w:cs="Times New Roman"/>
          <w:b/>
          <w:sz w:val="52"/>
          <w:szCs w:val="28"/>
        </w:rPr>
      </w:pPr>
    </w:p>
    <w:p w14:paraId="72F7DDC3" w14:textId="77777777" w:rsidR="003468C5" w:rsidRPr="001E48EB" w:rsidRDefault="003468C5" w:rsidP="001E48EB">
      <w:pPr>
        <w:ind w:left="567" w:firstLine="567"/>
        <w:jc w:val="right"/>
        <w:rPr>
          <w:rFonts w:ascii="Monotype Corsiva" w:hAnsi="Monotype Corsiva" w:cs="Times New Roman"/>
          <w:b/>
          <w:sz w:val="44"/>
        </w:rPr>
      </w:pPr>
      <w:r w:rsidRPr="001E48EB">
        <w:rPr>
          <w:rFonts w:ascii="Monotype Corsiva" w:hAnsi="Monotype Corsiva" w:cs="Times New Roman"/>
          <w:b/>
          <w:sz w:val="52"/>
          <w:szCs w:val="28"/>
        </w:rPr>
        <w:t>Номинация «Изобретательство»</w:t>
      </w:r>
    </w:p>
    <w:p w14:paraId="2A0379F4" w14:textId="77777777" w:rsidR="003468C5" w:rsidRPr="001E48EB" w:rsidRDefault="003468C5" w:rsidP="003468C5">
      <w:pPr>
        <w:ind w:left="709"/>
        <w:rPr>
          <w:b/>
        </w:rPr>
      </w:pPr>
    </w:p>
    <w:p w14:paraId="626A3FB5" w14:textId="77777777" w:rsidR="003468C5" w:rsidRPr="001E48EB" w:rsidRDefault="003468C5" w:rsidP="003468C5">
      <w:pPr>
        <w:ind w:left="709"/>
        <w:rPr>
          <w:b/>
        </w:rPr>
      </w:pPr>
    </w:p>
    <w:p w14:paraId="211AFA31" w14:textId="77777777" w:rsidR="003468C5" w:rsidRPr="001E48EB" w:rsidRDefault="003468C5" w:rsidP="003468C5">
      <w:pPr>
        <w:ind w:left="709"/>
        <w:rPr>
          <w:b/>
        </w:rPr>
      </w:pPr>
    </w:p>
    <w:p w14:paraId="22FCF1CF" w14:textId="77777777" w:rsidR="003468C5" w:rsidRPr="001E48EB" w:rsidRDefault="003468C5" w:rsidP="003468C5">
      <w:pPr>
        <w:tabs>
          <w:tab w:val="left" w:pos="8385"/>
        </w:tabs>
        <w:ind w:left="709"/>
        <w:jc w:val="right"/>
        <w:rPr>
          <w:rFonts w:ascii="Monotype Corsiva" w:hAnsi="Monotype Corsiva"/>
          <w:b/>
          <w:sz w:val="36"/>
        </w:rPr>
      </w:pPr>
      <w:r w:rsidRPr="001E48EB">
        <w:rPr>
          <w:rFonts w:ascii="Monotype Corsiva" w:hAnsi="Monotype Corsiva"/>
          <w:b/>
          <w:sz w:val="36"/>
        </w:rPr>
        <w:t>Выполнили:</w:t>
      </w:r>
    </w:p>
    <w:p w14:paraId="5CD55B07" w14:textId="77777777" w:rsidR="003468C5" w:rsidRPr="001E48EB" w:rsidRDefault="003468C5" w:rsidP="003468C5">
      <w:pPr>
        <w:tabs>
          <w:tab w:val="left" w:pos="8385"/>
        </w:tabs>
        <w:ind w:left="709"/>
        <w:jc w:val="right"/>
        <w:rPr>
          <w:rFonts w:ascii="Monotype Corsiva" w:hAnsi="Monotype Corsiva"/>
          <w:b/>
          <w:sz w:val="36"/>
        </w:rPr>
      </w:pPr>
      <w:r w:rsidRPr="001E48EB">
        <w:rPr>
          <w:rFonts w:ascii="Monotype Corsiva" w:hAnsi="Monotype Corsiva"/>
          <w:b/>
          <w:sz w:val="36"/>
        </w:rPr>
        <w:t>Бурцева Екатерина, Кривцов Ярослав</w:t>
      </w:r>
    </w:p>
    <w:p w14:paraId="00120AAA" w14:textId="77777777" w:rsidR="001E48EB" w:rsidRDefault="003468C5" w:rsidP="003468C5">
      <w:pPr>
        <w:tabs>
          <w:tab w:val="left" w:pos="8385"/>
        </w:tabs>
        <w:ind w:left="709"/>
        <w:jc w:val="right"/>
        <w:rPr>
          <w:rFonts w:ascii="Monotype Corsiva" w:hAnsi="Monotype Corsiva"/>
          <w:b/>
          <w:sz w:val="36"/>
        </w:rPr>
      </w:pPr>
      <w:r w:rsidRPr="001E48EB">
        <w:rPr>
          <w:rFonts w:ascii="Monotype Corsiva" w:hAnsi="Monotype Corsiva"/>
          <w:b/>
          <w:sz w:val="36"/>
        </w:rPr>
        <w:t xml:space="preserve">обучающиеся 4 класса </w:t>
      </w:r>
    </w:p>
    <w:p w14:paraId="4F2FDD8B" w14:textId="77777777" w:rsidR="003468C5" w:rsidRPr="001E48EB" w:rsidRDefault="003468C5" w:rsidP="003468C5">
      <w:pPr>
        <w:tabs>
          <w:tab w:val="left" w:pos="8385"/>
        </w:tabs>
        <w:ind w:left="709"/>
        <w:jc w:val="right"/>
        <w:rPr>
          <w:rFonts w:ascii="Monotype Corsiva" w:hAnsi="Monotype Corsiva"/>
          <w:b/>
          <w:sz w:val="36"/>
        </w:rPr>
      </w:pPr>
      <w:r w:rsidRPr="001E48EB">
        <w:rPr>
          <w:rFonts w:ascii="Monotype Corsiva" w:hAnsi="Monotype Corsiva"/>
          <w:b/>
          <w:sz w:val="36"/>
        </w:rPr>
        <w:t>МБОУ СОШ № 36 г. Пензы</w:t>
      </w:r>
    </w:p>
    <w:p w14:paraId="7A5309C4" w14:textId="77777777" w:rsidR="003468C5" w:rsidRPr="001E48EB" w:rsidRDefault="003468C5" w:rsidP="003468C5">
      <w:pPr>
        <w:tabs>
          <w:tab w:val="left" w:pos="8385"/>
        </w:tabs>
        <w:ind w:left="709"/>
        <w:jc w:val="right"/>
        <w:rPr>
          <w:rFonts w:ascii="Monotype Corsiva" w:hAnsi="Monotype Corsiva"/>
          <w:b/>
          <w:sz w:val="36"/>
        </w:rPr>
      </w:pPr>
    </w:p>
    <w:p w14:paraId="5EAA9DBC" w14:textId="77777777" w:rsidR="003468C5" w:rsidRPr="001E48EB" w:rsidRDefault="003468C5" w:rsidP="003468C5">
      <w:pPr>
        <w:tabs>
          <w:tab w:val="left" w:pos="8385"/>
        </w:tabs>
        <w:ind w:left="709"/>
        <w:jc w:val="right"/>
        <w:rPr>
          <w:rFonts w:ascii="Monotype Corsiva" w:hAnsi="Monotype Corsiva"/>
          <w:b/>
          <w:sz w:val="36"/>
        </w:rPr>
      </w:pPr>
      <w:r w:rsidRPr="001E48EB">
        <w:rPr>
          <w:rFonts w:ascii="Monotype Corsiva" w:hAnsi="Monotype Corsiva"/>
          <w:b/>
          <w:sz w:val="36"/>
        </w:rPr>
        <w:t xml:space="preserve">Руководитель: Исаева Оксана Петровна, </w:t>
      </w:r>
    </w:p>
    <w:p w14:paraId="5272271D" w14:textId="77777777" w:rsidR="003468C5" w:rsidRPr="001E48EB" w:rsidRDefault="003468C5" w:rsidP="003468C5">
      <w:pPr>
        <w:tabs>
          <w:tab w:val="left" w:pos="8385"/>
        </w:tabs>
        <w:ind w:left="709"/>
        <w:jc w:val="right"/>
        <w:rPr>
          <w:rFonts w:ascii="Monotype Corsiva" w:hAnsi="Monotype Corsiva"/>
          <w:b/>
          <w:sz w:val="36"/>
        </w:rPr>
      </w:pPr>
      <w:r w:rsidRPr="001E48EB">
        <w:rPr>
          <w:rFonts w:ascii="Monotype Corsiva" w:hAnsi="Monotype Corsiva"/>
          <w:b/>
          <w:sz w:val="36"/>
        </w:rPr>
        <w:t xml:space="preserve">заместитель директора по УВР </w:t>
      </w:r>
    </w:p>
    <w:p w14:paraId="00535A02" w14:textId="77777777" w:rsidR="003468C5" w:rsidRPr="001E48EB" w:rsidRDefault="003468C5" w:rsidP="003468C5">
      <w:pPr>
        <w:tabs>
          <w:tab w:val="left" w:pos="8385"/>
        </w:tabs>
        <w:ind w:left="709"/>
        <w:jc w:val="right"/>
        <w:rPr>
          <w:rFonts w:ascii="Monotype Corsiva" w:hAnsi="Monotype Corsiva"/>
          <w:b/>
          <w:sz w:val="36"/>
        </w:rPr>
      </w:pPr>
      <w:r w:rsidRPr="001E48EB">
        <w:rPr>
          <w:rFonts w:ascii="Monotype Corsiva" w:hAnsi="Monotype Corsiva"/>
          <w:b/>
          <w:sz w:val="36"/>
        </w:rPr>
        <w:t xml:space="preserve">МБОУ СОШ № 36 г. Пензы, </w:t>
      </w:r>
    </w:p>
    <w:p w14:paraId="18B0A35F" w14:textId="77777777" w:rsidR="003468C5" w:rsidRPr="001E48EB" w:rsidRDefault="003468C5" w:rsidP="003468C5">
      <w:pPr>
        <w:tabs>
          <w:tab w:val="left" w:pos="8385"/>
        </w:tabs>
        <w:ind w:left="709"/>
        <w:jc w:val="right"/>
        <w:rPr>
          <w:rFonts w:ascii="Monotype Corsiva" w:hAnsi="Monotype Corsiva"/>
          <w:b/>
          <w:sz w:val="36"/>
        </w:rPr>
      </w:pPr>
      <w:r w:rsidRPr="001E48EB">
        <w:rPr>
          <w:rFonts w:ascii="Monotype Corsiva" w:hAnsi="Monotype Corsiva"/>
          <w:b/>
          <w:sz w:val="36"/>
        </w:rPr>
        <w:t>ТРИЗ-педагог. Практик</w:t>
      </w:r>
    </w:p>
    <w:p w14:paraId="4B78202C" w14:textId="77777777" w:rsidR="00114A51" w:rsidRDefault="00114A51"/>
    <w:p w14:paraId="5A7703B8" w14:textId="77777777" w:rsidR="003468C5" w:rsidRDefault="0017213E" w:rsidP="003468C5">
      <w:pPr>
        <w:tabs>
          <w:tab w:val="left" w:pos="2340"/>
        </w:tabs>
        <w:ind w:left="-567"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5A0EBB66" wp14:editId="02382CCC">
            <wp:simplePos x="0" y="0"/>
            <wp:positionH relativeFrom="margin">
              <wp:align>right</wp:align>
            </wp:positionH>
            <wp:positionV relativeFrom="paragraph">
              <wp:posOffset>257810</wp:posOffset>
            </wp:positionV>
            <wp:extent cx="2686050" cy="1790700"/>
            <wp:effectExtent l="0" t="0" r="0" b="0"/>
            <wp:wrapTight wrapText="bothSides">
              <wp:wrapPolygon edited="0">
                <wp:start x="0" y="0"/>
                <wp:lineTo x="0" y="21370"/>
                <wp:lineTo x="21447" y="21370"/>
                <wp:lineTo x="21447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79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68C5">
        <w:rPr>
          <w:rFonts w:ascii="Times New Roman" w:hAnsi="Times New Roman" w:cs="Times New Roman"/>
          <w:b/>
          <w:sz w:val="28"/>
          <w:szCs w:val="24"/>
        </w:rPr>
        <w:t>Задача</w:t>
      </w:r>
      <w:r w:rsidR="003468C5" w:rsidRPr="003468C5">
        <w:rPr>
          <w:rFonts w:ascii="Times New Roman" w:hAnsi="Times New Roman" w:cs="Times New Roman"/>
          <w:b/>
          <w:sz w:val="28"/>
          <w:szCs w:val="24"/>
        </w:rPr>
        <w:t xml:space="preserve"> 2.</w:t>
      </w:r>
      <w:r w:rsidR="003468C5">
        <w:rPr>
          <w:rFonts w:ascii="Times New Roman" w:hAnsi="Times New Roman" w:cs="Times New Roman"/>
          <w:sz w:val="28"/>
          <w:szCs w:val="24"/>
        </w:rPr>
        <w:t xml:space="preserve"> </w:t>
      </w:r>
      <w:r w:rsidR="003468C5" w:rsidRPr="00E90909">
        <w:rPr>
          <w:rFonts w:ascii="Times New Roman" w:hAnsi="Times New Roman" w:cs="Times New Roman"/>
          <w:sz w:val="28"/>
          <w:szCs w:val="24"/>
        </w:rPr>
        <w:t>Грузовые вертолеты могут доставить грузы больш</w:t>
      </w:r>
      <w:r w:rsidR="003468C5">
        <w:rPr>
          <w:rFonts w:ascii="Times New Roman" w:hAnsi="Times New Roman" w:cs="Times New Roman"/>
          <w:sz w:val="28"/>
          <w:szCs w:val="24"/>
        </w:rPr>
        <w:t>ого</w:t>
      </w:r>
      <w:r w:rsidR="003468C5" w:rsidRPr="00E90909">
        <w:rPr>
          <w:rFonts w:ascii="Times New Roman" w:hAnsi="Times New Roman" w:cs="Times New Roman"/>
          <w:sz w:val="28"/>
          <w:szCs w:val="24"/>
        </w:rPr>
        <w:t xml:space="preserve"> </w:t>
      </w:r>
      <w:r w:rsidR="003468C5">
        <w:rPr>
          <w:rFonts w:ascii="Times New Roman" w:hAnsi="Times New Roman" w:cs="Times New Roman"/>
          <w:sz w:val="28"/>
          <w:szCs w:val="24"/>
        </w:rPr>
        <w:t>размера</w:t>
      </w:r>
      <w:r w:rsidR="003468C5" w:rsidRPr="00E90909">
        <w:rPr>
          <w:rFonts w:ascii="Times New Roman" w:hAnsi="Times New Roman" w:cs="Times New Roman"/>
          <w:sz w:val="28"/>
          <w:szCs w:val="24"/>
        </w:rPr>
        <w:t xml:space="preserve"> в самые удаленные районы. При сильном ветре груз раскачивается на тросе и может задеть хвостовую балку</w:t>
      </w:r>
      <w:r w:rsidR="003468C5">
        <w:rPr>
          <w:rFonts w:ascii="Times New Roman" w:hAnsi="Times New Roman" w:cs="Times New Roman"/>
          <w:sz w:val="28"/>
          <w:szCs w:val="24"/>
        </w:rPr>
        <w:t xml:space="preserve"> или отклонить вертолет</w:t>
      </w:r>
      <w:r w:rsidR="003468C5" w:rsidRPr="00E90909">
        <w:rPr>
          <w:rFonts w:ascii="Times New Roman" w:hAnsi="Times New Roman" w:cs="Times New Roman"/>
          <w:sz w:val="28"/>
          <w:szCs w:val="24"/>
        </w:rPr>
        <w:t>, а это аварийная ситуация. Погодные условия в районе доставки могут изменяться быстро и непредсказуемо</w:t>
      </w:r>
      <w:r w:rsidR="003468C5">
        <w:rPr>
          <w:rFonts w:ascii="Times New Roman" w:hAnsi="Times New Roman" w:cs="Times New Roman"/>
          <w:sz w:val="28"/>
          <w:szCs w:val="24"/>
        </w:rPr>
        <w:t>. П</w:t>
      </w:r>
      <w:r w:rsidR="003468C5" w:rsidRPr="00E90909">
        <w:rPr>
          <w:rFonts w:ascii="Times New Roman" w:hAnsi="Times New Roman" w:cs="Times New Roman"/>
          <w:sz w:val="28"/>
          <w:szCs w:val="24"/>
        </w:rPr>
        <w:t>росто отменить работу невозможно. Что вы можете предложить в этой ситуации?</w:t>
      </w:r>
    </w:p>
    <w:p w14:paraId="22D67DB1" w14:textId="77777777" w:rsidR="003468C5" w:rsidRDefault="003468C5" w:rsidP="003468C5">
      <w:pPr>
        <w:tabs>
          <w:tab w:val="left" w:pos="2340"/>
        </w:tabs>
        <w:ind w:left="-567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3468C5">
        <w:rPr>
          <w:rFonts w:ascii="Times New Roman" w:hAnsi="Times New Roman" w:cs="Times New Roman"/>
          <w:b/>
          <w:sz w:val="28"/>
          <w:szCs w:val="24"/>
        </w:rPr>
        <w:t>Исходная ситуация.</w:t>
      </w:r>
      <w:r>
        <w:rPr>
          <w:rFonts w:ascii="Times New Roman" w:hAnsi="Times New Roman" w:cs="Times New Roman"/>
          <w:sz w:val="28"/>
          <w:szCs w:val="24"/>
        </w:rPr>
        <w:t xml:space="preserve"> Мы хотим понять, как надо закрепить груз большого размера к вертолету, чтобы он не раскачивался в воздухе, не задел при этом хвостовую балку самолета</w:t>
      </w:r>
      <w:r w:rsidR="001A4F96">
        <w:rPr>
          <w:rFonts w:ascii="Times New Roman" w:hAnsi="Times New Roman" w:cs="Times New Roman"/>
          <w:sz w:val="28"/>
          <w:szCs w:val="24"/>
        </w:rPr>
        <w:t xml:space="preserve"> и не создал аварийную ситуацию, то есть как перевезти по воздуху раскачивающийся по законам физики груз, не раскачивая его.</w:t>
      </w:r>
    </w:p>
    <w:p w14:paraId="19A0AC98" w14:textId="77777777" w:rsidR="003468C5" w:rsidRDefault="003468C5" w:rsidP="003468C5">
      <w:pPr>
        <w:tabs>
          <w:tab w:val="left" w:pos="2340"/>
        </w:tabs>
        <w:ind w:left="-567"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Техническое противоречие 1.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BF4E81">
        <w:rPr>
          <w:rFonts w:ascii="Times New Roman" w:hAnsi="Times New Roman" w:cs="Times New Roman"/>
          <w:sz w:val="28"/>
          <w:szCs w:val="24"/>
        </w:rPr>
        <w:t xml:space="preserve">Если </w:t>
      </w:r>
      <w:r w:rsidR="001A4F96">
        <w:rPr>
          <w:rFonts w:ascii="Times New Roman" w:hAnsi="Times New Roman" w:cs="Times New Roman"/>
          <w:sz w:val="28"/>
          <w:szCs w:val="24"/>
        </w:rPr>
        <w:t xml:space="preserve">груз </w:t>
      </w:r>
      <w:r w:rsidR="00BF4E81">
        <w:rPr>
          <w:rFonts w:ascii="Times New Roman" w:hAnsi="Times New Roman" w:cs="Times New Roman"/>
          <w:sz w:val="28"/>
          <w:szCs w:val="24"/>
        </w:rPr>
        <w:t>будет раскачиваться в воздухе, то будут соблюдать законы физики, но при этом он может повредить хвостовую балку вертолета и создать аварийную ситуацию.</w:t>
      </w:r>
    </w:p>
    <w:p w14:paraId="440A0D06" w14:textId="77777777" w:rsidR="003468C5" w:rsidRPr="003468C5" w:rsidRDefault="003468C5" w:rsidP="003468C5">
      <w:pPr>
        <w:tabs>
          <w:tab w:val="left" w:pos="2340"/>
        </w:tabs>
        <w:ind w:left="-567"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3468C5">
        <w:rPr>
          <w:rFonts w:ascii="Times New Roman" w:hAnsi="Times New Roman" w:cs="Times New Roman"/>
          <w:b/>
          <w:sz w:val="28"/>
          <w:szCs w:val="24"/>
        </w:rPr>
        <w:t>Техническое противоречие 2.</w:t>
      </w:r>
      <w:r w:rsidR="00BF4E81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1A4F96">
        <w:rPr>
          <w:rFonts w:ascii="Times New Roman" w:hAnsi="Times New Roman" w:cs="Times New Roman"/>
          <w:sz w:val="28"/>
          <w:szCs w:val="24"/>
        </w:rPr>
        <w:t>Если груз</w:t>
      </w:r>
      <w:r w:rsidR="00BF4E81" w:rsidRPr="00BF4E81">
        <w:rPr>
          <w:rFonts w:ascii="Times New Roman" w:hAnsi="Times New Roman" w:cs="Times New Roman"/>
          <w:sz w:val="28"/>
          <w:szCs w:val="24"/>
        </w:rPr>
        <w:t xml:space="preserve"> не будет раскачиваться в воздухе, то он не повредит</w:t>
      </w:r>
      <w:r w:rsidR="00BF4E81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BF4E81">
        <w:rPr>
          <w:rFonts w:ascii="Times New Roman" w:hAnsi="Times New Roman" w:cs="Times New Roman"/>
          <w:sz w:val="28"/>
          <w:szCs w:val="24"/>
        </w:rPr>
        <w:t>хвостовую балку вертолета и не создаст аварийную ситуацию, но не будут соблюдаться законы физики.</w:t>
      </w:r>
    </w:p>
    <w:p w14:paraId="50A275CC" w14:textId="77777777" w:rsidR="003468C5" w:rsidRDefault="003468C5" w:rsidP="003468C5">
      <w:pPr>
        <w:tabs>
          <w:tab w:val="left" w:pos="2340"/>
        </w:tabs>
        <w:ind w:left="-567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3468C5">
        <w:rPr>
          <w:rFonts w:ascii="Times New Roman" w:hAnsi="Times New Roman" w:cs="Times New Roman"/>
          <w:b/>
          <w:sz w:val="28"/>
          <w:szCs w:val="24"/>
        </w:rPr>
        <w:t>Конфликтующая пара.</w:t>
      </w:r>
      <w:r w:rsidR="001A4F96">
        <w:rPr>
          <w:rFonts w:ascii="Times New Roman" w:hAnsi="Times New Roman" w:cs="Times New Roman"/>
          <w:sz w:val="28"/>
          <w:szCs w:val="24"/>
        </w:rPr>
        <w:t xml:space="preserve"> Груз</w:t>
      </w:r>
      <w:r>
        <w:rPr>
          <w:rFonts w:ascii="Times New Roman" w:hAnsi="Times New Roman" w:cs="Times New Roman"/>
          <w:sz w:val="28"/>
          <w:szCs w:val="24"/>
        </w:rPr>
        <w:t xml:space="preserve"> и хвостовая балка вертолета.</w:t>
      </w:r>
    </w:p>
    <w:p w14:paraId="038DEC0E" w14:textId="77777777" w:rsidR="003468C5" w:rsidRPr="003468C5" w:rsidRDefault="003468C5" w:rsidP="003468C5">
      <w:pPr>
        <w:tabs>
          <w:tab w:val="left" w:pos="2340"/>
        </w:tabs>
        <w:ind w:left="-567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3468C5">
        <w:rPr>
          <w:rFonts w:ascii="Times New Roman" w:hAnsi="Times New Roman" w:cs="Times New Roman"/>
          <w:b/>
          <w:sz w:val="28"/>
          <w:szCs w:val="24"/>
        </w:rPr>
        <w:t>Идеальный конечный результат 1.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1A4F96">
        <w:rPr>
          <w:rFonts w:ascii="Times New Roman" w:hAnsi="Times New Roman" w:cs="Times New Roman"/>
          <w:sz w:val="28"/>
          <w:szCs w:val="24"/>
        </w:rPr>
        <w:t>Груз</w:t>
      </w:r>
      <w:r>
        <w:rPr>
          <w:rFonts w:ascii="Times New Roman" w:hAnsi="Times New Roman" w:cs="Times New Roman"/>
          <w:sz w:val="28"/>
          <w:szCs w:val="24"/>
        </w:rPr>
        <w:t xml:space="preserve"> сам не заденет хвостовую балку вертолета.</w:t>
      </w:r>
    </w:p>
    <w:p w14:paraId="76A57980" w14:textId="77777777" w:rsidR="003468C5" w:rsidRPr="003468C5" w:rsidRDefault="003468C5" w:rsidP="003468C5">
      <w:pPr>
        <w:tabs>
          <w:tab w:val="left" w:pos="2340"/>
        </w:tabs>
        <w:ind w:left="-567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3468C5">
        <w:rPr>
          <w:rFonts w:ascii="Times New Roman" w:hAnsi="Times New Roman" w:cs="Times New Roman"/>
          <w:b/>
          <w:sz w:val="28"/>
          <w:szCs w:val="24"/>
        </w:rPr>
        <w:t>Идеальный конечный результат 2.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468C5">
        <w:rPr>
          <w:rFonts w:ascii="Times New Roman" w:hAnsi="Times New Roman" w:cs="Times New Roman"/>
          <w:sz w:val="28"/>
          <w:szCs w:val="24"/>
        </w:rPr>
        <w:t>Хвостовая балка вертолет</w:t>
      </w:r>
      <w:r w:rsidR="001A4F96">
        <w:rPr>
          <w:rFonts w:ascii="Times New Roman" w:hAnsi="Times New Roman" w:cs="Times New Roman"/>
          <w:sz w:val="28"/>
          <w:szCs w:val="24"/>
        </w:rPr>
        <w:t>а сама не даст задеть себя грузу</w:t>
      </w:r>
      <w:r w:rsidRPr="003468C5">
        <w:rPr>
          <w:rFonts w:ascii="Times New Roman" w:hAnsi="Times New Roman" w:cs="Times New Roman"/>
          <w:sz w:val="28"/>
          <w:szCs w:val="24"/>
        </w:rPr>
        <w:t>.</w:t>
      </w:r>
    </w:p>
    <w:p w14:paraId="453307FB" w14:textId="77777777" w:rsidR="003468C5" w:rsidRDefault="00BF4E81" w:rsidP="003468C5">
      <w:pPr>
        <w:tabs>
          <w:tab w:val="left" w:pos="2340"/>
        </w:tabs>
        <w:ind w:left="-567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7C73D3">
        <w:rPr>
          <w:rFonts w:ascii="Times New Roman" w:hAnsi="Times New Roman" w:cs="Times New Roman"/>
          <w:b/>
          <w:sz w:val="28"/>
          <w:szCs w:val="24"/>
        </w:rPr>
        <w:t>Физическое противоречие.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1A4F96">
        <w:rPr>
          <w:rFonts w:ascii="Times New Roman" w:hAnsi="Times New Roman" w:cs="Times New Roman"/>
          <w:sz w:val="28"/>
          <w:szCs w:val="24"/>
        </w:rPr>
        <w:t>Груз</w:t>
      </w:r>
      <w:r w:rsidR="007C73D3">
        <w:rPr>
          <w:rFonts w:ascii="Times New Roman" w:hAnsi="Times New Roman" w:cs="Times New Roman"/>
          <w:sz w:val="28"/>
          <w:szCs w:val="24"/>
        </w:rPr>
        <w:t xml:space="preserve"> должен раскачиваться в воздухе по законам физики, но </w:t>
      </w:r>
      <w:r w:rsidR="001A4F96">
        <w:rPr>
          <w:rFonts w:ascii="Times New Roman" w:hAnsi="Times New Roman" w:cs="Times New Roman"/>
          <w:sz w:val="28"/>
          <w:szCs w:val="24"/>
        </w:rPr>
        <w:t>груз</w:t>
      </w:r>
      <w:r w:rsidR="007C73D3">
        <w:rPr>
          <w:rFonts w:ascii="Times New Roman" w:hAnsi="Times New Roman" w:cs="Times New Roman"/>
          <w:sz w:val="28"/>
          <w:szCs w:val="24"/>
        </w:rPr>
        <w:t xml:space="preserve"> и не должен раскачиваться в воздухе, чтобы не </w:t>
      </w:r>
      <w:r w:rsidR="007C73D3" w:rsidRPr="00BF4E81">
        <w:rPr>
          <w:rFonts w:ascii="Times New Roman" w:hAnsi="Times New Roman" w:cs="Times New Roman"/>
          <w:sz w:val="28"/>
          <w:szCs w:val="24"/>
        </w:rPr>
        <w:t>повредит</w:t>
      </w:r>
      <w:r w:rsidR="007C73D3">
        <w:rPr>
          <w:rFonts w:ascii="Times New Roman" w:hAnsi="Times New Roman" w:cs="Times New Roman"/>
          <w:sz w:val="28"/>
          <w:szCs w:val="24"/>
        </w:rPr>
        <w:t>ь</w:t>
      </w:r>
      <w:r w:rsidR="007C73D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7C73D3">
        <w:rPr>
          <w:rFonts w:ascii="Times New Roman" w:hAnsi="Times New Roman" w:cs="Times New Roman"/>
          <w:sz w:val="28"/>
          <w:szCs w:val="24"/>
        </w:rPr>
        <w:t>хвостовую балку вертолета и не создать аварийную ситуацию.</w:t>
      </w:r>
    </w:p>
    <w:p w14:paraId="51C5F1FD" w14:textId="77777777" w:rsidR="007C73D3" w:rsidRDefault="007C73D3" w:rsidP="003468C5">
      <w:pPr>
        <w:tabs>
          <w:tab w:val="left" w:pos="2340"/>
        </w:tabs>
        <w:ind w:left="-567"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Ресурсы.</w:t>
      </w:r>
      <w:r>
        <w:rPr>
          <w:rFonts w:ascii="Times New Roman" w:hAnsi="Times New Roman" w:cs="Times New Roman"/>
          <w:sz w:val="28"/>
          <w:szCs w:val="24"/>
        </w:rPr>
        <w:t xml:space="preserve"> Ресурсы </w:t>
      </w:r>
      <w:r w:rsidR="001A4F96">
        <w:rPr>
          <w:rFonts w:ascii="Times New Roman" w:hAnsi="Times New Roman" w:cs="Times New Roman"/>
          <w:sz w:val="28"/>
          <w:szCs w:val="24"/>
        </w:rPr>
        <w:t>самого груза</w:t>
      </w:r>
      <w:r>
        <w:rPr>
          <w:rFonts w:ascii="Times New Roman" w:hAnsi="Times New Roman" w:cs="Times New Roman"/>
          <w:sz w:val="28"/>
          <w:szCs w:val="24"/>
        </w:rPr>
        <w:t xml:space="preserve"> (</w:t>
      </w:r>
      <w:r w:rsidR="001A4F96">
        <w:rPr>
          <w:rFonts w:ascii="Times New Roman" w:hAnsi="Times New Roman" w:cs="Times New Roman"/>
          <w:sz w:val="28"/>
          <w:szCs w:val="24"/>
        </w:rPr>
        <w:t>габариты, наличие мест для крепления</w:t>
      </w:r>
      <w:r w:rsidR="0017213E">
        <w:rPr>
          <w:rFonts w:ascii="Times New Roman" w:hAnsi="Times New Roman" w:cs="Times New Roman"/>
          <w:sz w:val="28"/>
          <w:szCs w:val="24"/>
        </w:rPr>
        <w:t xml:space="preserve">), ресурсы вертолета (высота полета, грузоподъемность, мощность двигателя, сила сопротивления ветру), ресурсы окружающей среды (погодные условия, ландшафт). </w:t>
      </w:r>
    </w:p>
    <w:p w14:paraId="31E14D87" w14:textId="77777777" w:rsidR="0017213E" w:rsidRDefault="001A4F96" w:rsidP="003468C5">
      <w:pPr>
        <w:tabs>
          <w:tab w:val="left" w:pos="2340"/>
        </w:tabs>
        <w:ind w:left="-567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1A4F96">
        <w:rPr>
          <w:rFonts w:ascii="Times New Roman" w:hAnsi="Times New Roman" w:cs="Times New Roman"/>
          <w:b/>
          <w:sz w:val="28"/>
          <w:szCs w:val="24"/>
        </w:rPr>
        <w:t>Уточнение.</w:t>
      </w:r>
      <w:r>
        <w:rPr>
          <w:rFonts w:ascii="Times New Roman" w:hAnsi="Times New Roman" w:cs="Times New Roman"/>
          <w:sz w:val="28"/>
          <w:szCs w:val="24"/>
        </w:rPr>
        <w:t xml:space="preserve"> Если в задаче речь идет о тросе как о посреднике между грузом и вертолетом, то получается, что у груза нет штатных мест для крепления, иначе груз бы крепился к вертолету с помощью них и в разрешении противоречия не было бы смысла. </w:t>
      </w:r>
    </w:p>
    <w:p w14:paraId="2B680CFC" w14:textId="77777777" w:rsidR="0017213E" w:rsidRPr="0017213E" w:rsidRDefault="0017213E" w:rsidP="001A4F96">
      <w:pPr>
        <w:tabs>
          <w:tab w:val="left" w:pos="2340"/>
        </w:tabs>
        <w:ind w:left="-567"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17213E">
        <w:rPr>
          <w:rFonts w:ascii="Times New Roman" w:hAnsi="Times New Roman" w:cs="Times New Roman"/>
          <w:b/>
          <w:sz w:val="28"/>
          <w:szCs w:val="24"/>
        </w:rPr>
        <w:lastRenderedPageBreak/>
        <w:t>Решение</w:t>
      </w:r>
    </w:p>
    <w:p w14:paraId="51C6EA53" w14:textId="77777777" w:rsidR="0017213E" w:rsidRPr="0017213E" w:rsidRDefault="0017213E" w:rsidP="001A4F96">
      <w:pPr>
        <w:tabs>
          <w:tab w:val="left" w:pos="2340"/>
        </w:tabs>
        <w:ind w:left="-567"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17213E">
        <w:rPr>
          <w:rFonts w:ascii="Times New Roman" w:hAnsi="Times New Roman" w:cs="Times New Roman"/>
          <w:b/>
          <w:sz w:val="28"/>
          <w:szCs w:val="24"/>
        </w:rPr>
        <w:t>ИКР1 + ресурсы</w:t>
      </w:r>
    </w:p>
    <w:p w14:paraId="571856A1" w14:textId="77777777" w:rsidR="003468C5" w:rsidRDefault="001A4F96" w:rsidP="001A4F9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F96">
        <w:rPr>
          <w:rFonts w:ascii="Times New Roman" w:hAnsi="Times New Roman" w:cs="Times New Roman"/>
          <w:sz w:val="28"/>
          <w:szCs w:val="28"/>
        </w:rPr>
        <w:t>Главное требование</w:t>
      </w:r>
      <w:r>
        <w:rPr>
          <w:rFonts w:ascii="Times New Roman" w:hAnsi="Times New Roman" w:cs="Times New Roman"/>
          <w:sz w:val="28"/>
          <w:szCs w:val="28"/>
        </w:rPr>
        <w:t xml:space="preserve"> – надежная фиксация груза, максимальное снижение раскачивания при полете и равномерное распределение нагрузки, чтобы груз самопроизвольно не раскачивался или не переворачивался во время полета.</w:t>
      </w:r>
      <w:r w:rsidR="00E61B84">
        <w:rPr>
          <w:rFonts w:ascii="Times New Roman" w:hAnsi="Times New Roman" w:cs="Times New Roman"/>
          <w:sz w:val="28"/>
          <w:szCs w:val="28"/>
        </w:rPr>
        <w:t xml:space="preserve"> То есть необходим надежный посредник между грузом и вертолетом.</w:t>
      </w:r>
    </w:p>
    <w:p w14:paraId="5BC04E94" w14:textId="77777777" w:rsidR="00E61B84" w:rsidRDefault="008532A9" w:rsidP="001A4F9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0864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401B4170" wp14:editId="70AA296C">
            <wp:simplePos x="0" y="0"/>
            <wp:positionH relativeFrom="margin">
              <wp:posOffset>62865</wp:posOffset>
            </wp:positionH>
            <wp:positionV relativeFrom="paragraph">
              <wp:posOffset>2479040</wp:posOffset>
            </wp:positionV>
            <wp:extent cx="5892800" cy="2819400"/>
            <wp:effectExtent l="19050" t="19050" r="12700" b="19050"/>
            <wp:wrapTight wrapText="bothSides">
              <wp:wrapPolygon edited="0">
                <wp:start x="-70" y="-146"/>
                <wp:lineTo x="-70" y="21600"/>
                <wp:lineTo x="21577" y="21600"/>
                <wp:lineTo x="21577" y="-146"/>
                <wp:lineTo x="-70" y="-146"/>
              </wp:wrapPolygon>
            </wp:wrapTight>
            <wp:docPr id="2" name="Рисунок 2" descr="C:\Users\учитель\Desktop\рисунок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рисунок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66" t="17650" b="21164"/>
                    <a:stretch/>
                  </pic:blipFill>
                  <pic:spPr bwMode="auto">
                    <a:xfrm>
                      <a:off x="0" y="0"/>
                      <a:ext cx="5892800" cy="2819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0864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4B040CDE" wp14:editId="756E8B91">
            <wp:simplePos x="0" y="0"/>
            <wp:positionH relativeFrom="margin">
              <wp:posOffset>3311525</wp:posOffset>
            </wp:positionH>
            <wp:positionV relativeFrom="paragraph">
              <wp:posOffset>15240</wp:posOffset>
            </wp:positionV>
            <wp:extent cx="2667000" cy="2149475"/>
            <wp:effectExtent l="0" t="0" r="0" b="3175"/>
            <wp:wrapSquare wrapText="bothSides"/>
            <wp:docPr id="1" name="Рисунок 1" descr="https://upload.wikimedia.org/wikipedia/commons/thumb/b/b1/Cross_Beam_Cranes.jpg/220px-Cross_Beam_Cran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b/b1/Cross_Beam_Cranes.jpg/220px-Cross_Beam_Crane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14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0864">
        <w:rPr>
          <w:rFonts w:ascii="Times New Roman" w:hAnsi="Times New Roman" w:cs="Times New Roman"/>
          <w:sz w:val="28"/>
          <w:szCs w:val="28"/>
        </w:rPr>
        <w:t xml:space="preserve">1. </w:t>
      </w:r>
      <w:r w:rsidR="00E61B84">
        <w:rPr>
          <w:rFonts w:ascii="Times New Roman" w:hAnsi="Times New Roman" w:cs="Times New Roman"/>
          <w:sz w:val="28"/>
          <w:szCs w:val="28"/>
        </w:rPr>
        <w:t xml:space="preserve">В качестве такого посредника может выступать </w:t>
      </w:r>
      <w:r w:rsidR="00E61B84" w:rsidRPr="00E61B84">
        <w:rPr>
          <w:rFonts w:ascii="Times New Roman" w:hAnsi="Times New Roman" w:cs="Times New Roman"/>
          <w:b/>
          <w:sz w:val="28"/>
          <w:szCs w:val="28"/>
        </w:rPr>
        <w:t>траверса</w:t>
      </w:r>
      <w:r w:rsidR="00E61B84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E61B84">
        <w:rPr>
          <w:rFonts w:ascii="Times New Roman" w:hAnsi="Times New Roman" w:cs="Times New Roman"/>
          <w:sz w:val="28"/>
          <w:szCs w:val="28"/>
        </w:rPr>
        <w:t xml:space="preserve"> </w:t>
      </w:r>
      <w:r w:rsidR="00E61B84" w:rsidRPr="00E61B84">
        <w:rPr>
          <w:rFonts w:ascii="Times New Roman" w:hAnsi="Times New Roman" w:cs="Times New Roman"/>
          <w:sz w:val="28"/>
          <w:szCs w:val="28"/>
        </w:rPr>
        <w:t>быстросъёмное грузозахватное приспособление</w:t>
      </w:r>
      <w:r w:rsidR="00E61B84">
        <w:rPr>
          <w:rFonts w:ascii="Times New Roman" w:hAnsi="Times New Roman" w:cs="Times New Roman"/>
          <w:sz w:val="28"/>
          <w:szCs w:val="28"/>
        </w:rPr>
        <w:t xml:space="preserve">, которое используется </w:t>
      </w:r>
      <w:r w:rsidR="00E61B84" w:rsidRPr="00E61B84">
        <w:rPr>
          <w:rFonts w:ascii="Times New Roman" w:hAnsi="Times New Roman" w:cs="Times New Roman"/>
          <w:sz w:val="28"/>
          <w:szCs w:val="28"/>
        </w:rPr>
        <w:t>для работы с различ</w:t>
      </w:r>
      <w:r w:rsidR="004D0864">
        <w:rPr>
          <w:rFonts w:ascii="Times New Roman" w:hAnsi="Times New Roman" w:cs="Times New Roman"/>
          <w:sz w:val="28"/>
          <w:szCs w:val="28"/>
        </w:rPr>
        <w:t>ными типами грузов (длинномерными, габаритными</w:t>
      </w:r>
      <w:r w:rsidR="00E61B84" w:rsidRPr="00E61B84">
        <w:rPr>
          <w:rFonts w:ascii="Times New Roman" w:hAnsi="Times New Roman" w:cs="Times New Roman"/>
          <w:sz w:val="28"/>
          <w:szCs w:val="28"/>
        </w:rPr>
        <w:t>)</w:t>
      </w:r>
      <w:r w:rsidR="00E61B84">
        <w:rPr>
          <w:rFonts w:ascii="Times New Roman" w:hAnsi="Times New Roman" w:cs="Times New Roman"/>
          <w:sz w:val="28"/>
          <w:szCs w:val="28"/>
        </w:rPr>
        <w:t>. Являе</w:t>
      </w:r>
      <w:r w:rsidR="00E61B84" w:rsidRPr="00E61B84">
        <w:rPr>
          <w:rFonts w:ascii="Times New Roman" w:hAnsi="Times New Roman" w:cs="Times New Roman"/>
          <w:sz w:val="28"/>
          <w:szCs w:val="28"/>
        </w:rPr>
        <w:t xml:space="preserve">тся промежуточным звеном между </w:t>
      </w:r>
      <w:r w:rsidR="00E61B84">
        <w:rPr>
          <w:rFonts w:ascii="Times New Roman" w:hAnsi="Times New Roman" w:cs="Times New Roman"/>
          <w:sz w:val="28"/>
          <w:szCs w:val="28"/>
        </w:rPr>
        <w:t>креплением, которое есть у вертолета,</w:t>
      </w:r>
      <w:r w:rsidR="00E61B84" w:rsidRPr="00E61B84">
        <w:rPr>
          <w:rFonts w:ascii="Times New Roman" w:hAnsi="Times New Roman" w:cs="Times New Roman"/>
          <w:sz w:val="28"/>
          <w:szCs w:val="28"/>
        </w:rPr>
        <w:t xml:space="preserve"> и грузом. Позволяет избежать повреждений груза при его перемещении</w:t>
      </w:r>
      <w:r>
        <w:rPr>
          <w:rFonts w:ascii="Times New Roman" w:hAnsi="Times New Roman" w:cs="Times New Roman"/>
          <w:sz w:val="28"/>
          <w:szCs w:val="28"/>
        </w:rPr>
        <w:t xml:space="preserve"> и повреждений самого вертолета</w:t>
      </w:r>
      <w:r w:rsidR="00E61B84" w:rsidRPr="00E61B84">
        <w:rPr>
          <w:rFonts w:ascii="Times New Roman" w:hAnsi="Times New Roman" w:cs="Times New Roman"/>
          <w:sz w:val="28"/>
          <w:szCs w:val="28"/>
        </w:rPr>
        <w:t>.</w:t>
      </w:r>
    </w:p>
    <w:p w14:paraId="7B9379C6" w14:textId="77777777" w:rsidR="004D0864" w:rsidRDefault="004D0864" w:rsidP="004D0864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</w:p>
    <w:p w14:paraId="63B3A45A" w14:textId="77777777" w:rsidR="004D0864" w:rsidRDefault="004D0864" w:rsidP="004D0864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D206DC">
        <w:rPr>
          <w:rFonts w:ascii="Times New Roman" w:hAnsi="Times New Roman" w:cs="Times New Roman"/>
          <w:bCs/>
          <w:sz w:val="28"/>
          <w:szCs w:val="24"/>
        </w:rPr>
        <w:t>Данное решение полностью разрешает противоречие</w:t>
      </w:r>
      <w:r w:rsidR="008532A9">
        <w:rPr>
          <w:rFonts w:ascii="Times New Roman" w:hAnsi="Times New Roman" w:cs="Times New Roman"/>
          <w:bCs/>
          <w:sz w:val="28"/>
          <w:szCs w:val="24"/>
        </w:rPr>
        <w:t>, оно позволяет перевезти раскачивающийся в воздухе груз, не раскачивая его</w:t>
      </w:r>
      <w:r w:rsidRPr="00D206DC">
        <w:rPr>
          <w:rFonts w:ascii="Times New Roman" w:hAnsi="Times New Roman" w:cs="Times New Roman"/>
          <w:bCs/>
          <w:sz w:val="28"/>
          <w:szCs w:val="24"/>
        </w:rPr>
        <w:t>.</w:t>
      </w:r>
      <w:r w:rsidR="008532A9">
        <w:rPr>
          <w:rFonts w:ascii="Times New Roman" w:hAnsi="Times New Roman" w:cs="Times New Roman"/>
          <w:bCs/>
          <w:sz w:val="28"/>
          <w:szCs w:val="24"/>
        </w:rPr>
        <w:t xml:space="preserve"> Мы считаем его</w:t>
      </w:r>
      <w:r>
        <w:rPr>
          <w:rFonts w:ascii="Times New Roman" w:hAnsi="Times New Roman" w:cs="Times New Roman"/>
          <w:bCs/>
          <w:sz w:val="28"/>
          <w:szCs w:val="24"/>
        </w:rPr>
        <w:t xml:space="preserve"> практичным</w:t>
      </w:r>
      <w:r w:rsidR="008532A9">
        <w:rPr>
          <w:rFonts w:ascii="Times New Roman" w:hAnsi="Times New Roman" w:cs="Times New Roman"/>
          <w:bCs/>
          <w:sz w:val="28"/>
          <w:szCs w:val="24"/>
        </w:rPr>
        <w:t>, недорогим и надежным</w:t>
      </w:r>
      <w:r>
        <w:rPr>
          <w:rFonts w:ascii="Times New Roman" w:hAnsi="Times New Roman" w:cs="Times New Roman"/>
          <w:bCs/>
          <w:sz w:val="28"/>
          <w:szCs w:val="24"/>
        </w:rPr>
        <w:t>.</w:t>
      </w:r>
    </w:p>
    <w:p w14:paraId="7DB5019C" w14:textId="77777777" w:rsidR="004D0864" w:rsidRDefault="004D0864" w:rsidP="004D0864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D206DC">
        <w:rPr>
          <w:rFonts w:ascii="Times New Roman" w:hAnsi="Times New Roman" w:cs="Times New Roman"/>
          <w:b/>
          <w:bCs/>
          <w:sz w:val="28"/>
          <w:szCs w:val="24"/>
        </w:rPr>
        <w:t>Прием разрешения ТП:</w:t>
      </w:r>
      <w:r>
        <w:rPr>
          <w:rFonts w:ascii="Times New Roman" w:hAnsi="Times New Roman" w:cs="Times New Roman"/>
          <w:bCs/>
          <w:sz w:val="28"/>
          <w:szCs w:val="24"/>
        </w:rPr>
        <w:t xml:space="preserve"> посредник.</w:t>
      </w:r>
    </w:p>
    <w:p w14:paraId="240BB39C" w14:textId="77777777" w:rsidR="004D0864" w:rsidRPr="00D206DC" w:rsidRDefault="004D0864" w:rsidP="004D0864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D206DC">
        <w:rPr>
          <w:rFonts w:ascii="Times New Roman" w:hAnsi="Times New Roman" w:cs="Times New Roman"/>
          <w:b/>
          <w:bCs/>
          <w:sz w:val="28"/>
          <w:szCs w:val="24"/>
        </w:rPr>
        <w:t>Прием разрешения ФП:</w:t>
      </w:r>
      <w:r>
        <w:rPr>
          <w:rFonts w:ascii="Times New Roman" w:hAnsi="Times New Roman" w:cs="Times New Roman"/>
          <w:bCs/>
          <w:sz w:val="28"/>
          <w:szCs w:val="24"/>
        </w:rPr>
        <w:t xml:space="preserve"> в пространстве. </w:t>
      </w:r>
    </w:p>
    <w:p w14:paraId="6FF63DE9" w14:textId="77777777" w:rsidR="004D0864" w:rsidRPr="001A4F96" w:rsidRDefault="004D0864" w:rsidP="001A4F9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4B21678" w14:textId="77777777" w:rsidR="003468C5" w:rsidRDefault="003468C5" w:rsidP="001A4F96">
      <w:pPr>
        <w:ind w:left="-567" w:firstLine="567"/>
      </w:pPr>
    </w:p>
    <w:p w14:paraId="4F14D920" w14:textId="77777777" w:rsidR="003468C5" w:rsidRDefault="008532A9" w:rsidP="008532A9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2A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2CED4199" wp14:editId="24FA513E">
            <wp:simplePos x="0" y="0"/>
            <wp:positionH relativeFrom="margin">
              <wp:align>left</wp:align>
            </wp:positionH>
            <wp:positionV relativeFrom="paragraph">
              <wp:posOffset>1654810</wp:posOffset>
            </wp:positionV>
            <wp:extent cx="5638800" cy="2667000"/>
            <wp:effectExtent l="19050" t="19050" r="19050" b="19050"/>
            <wp:wrapTight wrapText="bothSides">
              <wp:wrapPolygon edited="0">
                <wp:start x="-73" y="-154"/>
                <wp:lineTo x="-73" y="21600"/>
                <wp:lineTo x="21600" y="21600"/>
                <wp:lineTo x="21600" y="-154"/>
                <wp:lineTo x="-73" y="-154"/>
              </wp:wrapPolygon>
            </wp:wrapTight>
            <wp:docPr id="3" name="Рисунок 3" descr="C:\Users\учитель\Desktop\рисунок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esktop\рисунок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52" t="25299" r="7848" b="12928"/>
                    <a:stretch/>
                  </pic:blipFill>
                  <pic:spPr bwMode="auto">
                    <a:xfrm>
                      <a:off x="0" y="0"/>
                      <a:ext cx="5638800" cy="2667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32A9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Еще один вариант разрешения противоречия, который похож на предыдущий – это </w:t>
      </w:r>
      <w:r w:rsidRPr="008532A9">
        <w:rPr>
          <w:rFonts w:ascii="Times New Roman" w:hAnsi="Times New Roman" w:cs="Times New Roman"/>
          <w:b/>
          <w:sz w:val="28"/>
          <w:szCs w:val="28"/>
        </w:rPr>
        <w:t>использование жесткой рамы с платформой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Данная рама является съемной и при необходимости просто крепится к вертолету, выступая, как и траверса, посредником между вертолетом и грузом.</w:t>
      </w:r>
      <w:r w:rsidR="00685221">
        <w:rPr>
          <w:rFonts w:ascii="Times New Roman" w:hAnsi="Times New Roman" w:cs="Times New Roman"/>
          <w:sz w:val="28"/>
          <w:szCs w:val="28"/>
        </w:rPr>
        <w:t xml:space="preserve"> Только мы предлагаем р</w:t>
      </w:r>
      <w:r w:rsidR="00685221" w:rsidRPr="00685221">
        <w:rPr>
          <w:rFonts w:ascii="Times New Roman" w:hAnsi="Times New Roman" w:cs="Times New Roman"/>
          <w:sz w:val="28"/>
          <w:szCs w:val="28"/>
        </w:rPr>
        <w:t>аму закрепить с возможностью изменения положения, чтобы выбирать наиболее удобное для транспортировки груза.</w:t>
      </w:r>
      <w:r w:rsidR="00685221">
        <w:rPr>
          <w:rFonts w:ascii="Times New Roman" w:hAnsi="Times New Roman" w:cs="Times New Roman"/>
          <w:sz w:val="28"/>
          <w:szCs w:val="28"/>
        </w:rPr>
        <w:t xml:space="preserve"> При этом груз не висит, а стоит плотно притянутый к фюзеляжу вертолета.  </w:t>
      </w:r>
    </w:p>
    <w:p w14:paraId="6DDA912A" w14:textId="77777777" w:rsidR="008532A9" w:rsidRDefault="008532A9" w:rsidP="008532A9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D206DC">
        <w:rPr>
          <w:rFonts w:ascii="Times New Roman" w:hAnsi="Times New Roman" w:cs="Times New Roman"/>
          <w:b/>
          <w:bCs/>
          <w:sz w:val="28"/>
          <w:szCs w:val="24"/>
        </w:rPr>
        <w:t>Прием разрешения ТП:</w:t>
      </w:r>
      <w:r>
        <w:rPr>
          <w:rFonts w:ascii="Times New Roman" w:hAnsi="Times New Roman" w:cs="Times New Roman"/>
          <w:bCs/>
          <w:sz w:val="28"/>
          <w:szCs w:val="24"/>
        </w:rPr>
        <w:t xml:space="preserve"> посредник.</w:t>
      </w:r>
    </w:p>
    <w:p w14:paraId="74FFF1B7" w14:textId="77777777" w:rsidR="008532A9" w:rsidRPr="00D206DC" w:rsidRDefault="008532A9" w:rsidP="008532A9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D206DC">
        <w:rPr>
          <w:rFonts w:ascii="Times New Roman" w:hAnsi="Times New Roman" w:cs="Times New Roman"/>
          <w:b/>
          <w:bCs/>
          <w:sz w:val="28"/>
          <w:szCs w:val="24"/>
        </w:rPr>
        <w:t>Прием разрешения ФП:</w:t>
      </w:r>
      <w:r>
        <w:rPr>
          <w:rFonts w:ascii="Times New Roman" w:hAnsi="Times New Roman" w:cs="Times New Roman"/>
          <w:bCs/>
          <w:sz w:val="28"/>
          <w:szCs w:val="24"/>
        </w:rPr>
        <w:t xml:space="preserve"> в пространстве. </w:t>
      </w:r>
    </w:p>
    <w:p w14:paraId="19E8E442" w14:textId="77777777" w:rsidR="008532A9" w:rsidRDefault="008532A9" w:rsidP="008532A9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решение тоже полностью разрешает противоречие, но оно не всегда может подойти, потому что при его использовании необходимо учитывать в том числе и общую грузоподъемность самого вертолет</w:t>
      </w:r>
      <w:r w:rsidR="005A32C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, и дороговизну при производстве </w:t>
      </w:r>
      <w:r w:rsidR="00812E70">
        <w:rPr>
          <w:rFonts w:ascii="Times New Roman" w:hAnsi="Times New Roman" w:cs="Times New Roman"/>
          <w:sz w:val="28"/>
          <w:szCs w:val="28"/>
        </w:rPr>
        <w:t xml:space="preserve">предлагаемых жестких </w:t>
      </w:r>
      <w:r>
        <w:rPr>
          <w:rFonts w:ascii="Times New Roman" w:hAnsi="Times New Roman" w:cs="Times New Roman"/>
          <w:sz w:val="28"/>
          <w:szCs w:val="28"/>
        </w:rPr>
        <w:t>платформ, и ландшафт местности (болотистая или холмистая местность) при посадке груза.</w:t>
      </w:r>
    </w:p>
    <w:p w14:paraId="16896550" w14:textId="77777777" w:rsidR="00812E70" w:rsidRDefault="00812E70" w:rsidP="008532A9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Можно попробовать </w:t>
      </w:r>
      <w:r w:rsidR="000526A1">
        <w:rPr>
          <w:rFonts w:ascii="Times New Roman" w:hAnsi="Times New Roman" w:cs="Times New Roman"/>
          <w:sz w:val="28"/>
          <w:szCs w:val="28"/>
        </w:rPr>
        <w:t xml:space="preserve">предложить самое дешевое решение: просто </w:t>
      </w:r>
      <w:r w:rsidRPr="000526A1">
        <w:rPr>
          <w:rFonts w:ascii="Times New Roman" w:hAnsi="Times New Roman" w:cs="Times New Roman"/>
          <w:b/>
          <w:sz w:val="28"/>
          <w:szCs w:val="28"/>
        </w:rPr>
        <w:t>укоротить</w:t>
      </w:r>
      <w:r w:rsidR="000526A1" w:rsidRPr="000526A1">
        <w:rPr>
          <w:rFonts w:ascii="Times New Roman" w:hAnsi="Times New Roman" w:cs="Times New Roman"/>
          <w:b/>
          <w:sz w:val="28"/>
          <w:szCs w:val="28"/>
        </w:rPr>
        <w:t xml:space="preserve"> трос.</w:t>
      </w:r>
      <w:r w:rsidRPr="000526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26A1" w:rsidRPr="000526A1">
        <w:rPr>
          <w:rFonts w:ascii="Times New Roman" w:hAnsi="Times New Roman" w:cs="Times New Roman"/>
          <w:sz w:val="28"/>
          <w:szCs w:val="28"/>
        </w:rPr>
        <w:t>Изменение длины троса тоже поможет разрешить противоречие</w:t>
      </w:r>
      <w:r w:rsidR="000526A1">
        <w:rPr>
          <w:rFonts w:ascii="Times New Roman" w:hAnsi="Times New Roman" w:cs="Times New Roman"/>
          <w:sz w:val="28"/>
          <w:szCs w:val="28"/>
        </w:rPr>
        <w:t>, так как короткий трос меньше будет раскачивать груз, но есть и риски: груз теперь может повредить не хвостов</w:t>
      </w:r>
      <w:r w:rsidR="00685221">
        <w:rPr>
          <w:rFonts w:ascii="Times New Roman" w:hAnsi="Times New Roman" w:cs="Times New Roman"/>
          <w:sz w:val="28"/>
          <w:szCs w:val="28"/>
        </w:rPr>
        <w:t>ую балку вертолета, а его фюзеляж</w:t>
      </w:r>
      <w:r w:rsidR="000526A1">
        <w:rPr>
          <w:rFonts w:ascii="Times New Roman" w:hAnsi="Times New Roman" w:cs="Times New Roman"/>
          <w:sz w:val="28"/>
          <w:szCs w:val="28"/>
        </w:rPr>
        <w:t xml:space="preserve">. Поэтому это решение менее </w:t>
      </w:r>
      <w:r w:rsidR="005A32C3">
        <w:rPr>
          <w:rFonts w:ascii="Times New Roman" w:hAnsi="Times New Roman" w:cs="Times New Roman"/>
          <w:sz w:val="28"/>
          <w:szCs w:val="28"/>
        </w:rPr>
        <w:t>практичное, чем два предыдущих, зато дешево.</w:t>
      </w:r>
    </w:p>
    <w:p w14:paraId="30005D6B" w14:textId="77777777" w:rsidR="000526A1" w:rsidRDefault="000526A1" w:rsidP="000526A1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D206DC">
        <w:rPr>
          <w:rFonts w:ascii="Times New Roman" w:hAnsi="Times New Roman" w:cs="Times New Roman"/>
          <w:b/>
          <w:bCs/>
          <w:sz w:val="28"/>
          <w:szCs w:val="24"/>
        </w:rPr>
        <w:t>Прием разрешения ТП:</w:t>
      </w:r>
      <w:r>
        <w:rPr>
          <w:rFonts w:ascii="Times New Roman" w:hAnsi="Times New Roman" w:cs="Times New Roman"/>
          <w:bCs/>
          <w:sz w:val="28"/>
          <w:szCs w:val="24"/>
        </w:rPr>
        <w:t xml:space="preserve"> посредник.</w:t>
      </w:r>
    </w:p>
    <w:p w14:paraId="190CA3EC" w14:textId="77777777" w:rsidR="000526A1" w:rsidRDefault="000526A1" w:rsidP="000526A1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D206DC">
        <w:rPr>
          <w:rFonts w:ascii="Times New Roman" w:hAnsi="Times New Roman" w:cs="Times New Roman"/>
          <w:b/>
          <w:bCs/>
          <w:sz w:val="28"/>
          <w:szCs w:val="24"/>
        </w:rPr>
        <w:t>Прием разрешения ФП:</w:t>
      </w:r>
      <w:r>
        <w:rPr>
          <w:rFonts w:ascii="Times New Roman" w:hAnsi="Times New Roman" w:cs="Times New Roman"/>
          <w:bCs/>
          <w:sz w:val="28"/>
          <w:szCs w:val="24"/>
        </w:rPr>
        <w:t xml:space="preserve"> в пространстве. </w:t>
      </w:r>
    </w:p>
    <w:p w14:paraId="14F9443E" w14:textId="77777777" w:rsidR="00685221" w:rsidRDefault="00685221" w:rsidP="000526A1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</w:p>
    <w:p w14:paraId="39BBB825" w14:textId="77777777" w:rsidR="00011ED4" w:rsidRDefault="00011ED4" w:rsidP="005A32C3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</w:p>
    <w:p w14:paraId="71943110" w14:textId="77777777" w:rsidR="00011ED4" w:rsidRDefault="00011ED4" w:rsidP="007F41B1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</w:p>
    <w:p w14:paraId="5D2B39E8" w14:textId="77777777" w:rsidR="00011ED4" w:rsidRDefault="005A32C3" w:rsidP="007F41B1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4"/>
        </w:rPr>
        <w:lastRenderedPageBreak/>
        <w:t>4</w:t>
      </w:r>
      <w:r w:rsidR="00011ED4">
        <w:rPr>
          <w:rFonts w:ascii="Times New Roman" w:hAnsi="Times New Roman" w:cs="Times New Roman"/>
          <w:bCs/>
          <w:sz w:val="28"/>
          <w:szCs w:val="24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Заранее н</w:t>
      </w:r>
      <w:r w:rsidR="00011ED4" w:rsidRPr="00685221">
        <w:rPr>
          <w:rFonts w:ascii="Times New Roman" w:hAnsi="Times New Roman" w:cs="Times New Roman"/>
          <w:sz w:val="28"/>
          <w:szCs w:val="28"/>
        </w:rPr>
        <w:t xml:space="preserve">иже груза </w:t>
      </w:r>
      <w:r w:rsidR="00011ED4" w:rsidRPr="007F41B1">
        <w:rPr>
          <w:rFonts w:ascii="Times New Roman" w:hAnsi="Times New Roman" w:cs="Times New Roman"/>
          <w:b/>
          <w:sz w:val="28"/>
          <w:szCs w:val="28"/>
        </w:rPr>
        <w:t>подвесить</w:t>
      </w:r>
      <w:r w:rsidR="00011ED4" w:rsidRPr="00685221">
        <w:rPr>
          <w:rFonts w:ascii="Times New Roman" w:hAnsi="Times New Roman" w:cs="Times New Roman"/>
          <w:sz w:val="28"/>
          <w:szCs w:val="28"/>
        </w:rPr>
        <w:t xml:space="preserve"> на длинном тросе </w:t>
      </w:r>
      <w:r w:rsidR="00011ED4" w:rsidRPr="007F41B1">
        <w:rPr>
          <w:rFonts w:ascii="Times New Roman" w:hAnsi="Times New Roman" w:cs="Times New Roman"/>
          <w:b/>
          <w:sz w:val="28"/>
          <w:szCs w:val="28"/>
        </w:rPr>
        <w:t>дополнительный груз</w:t>
      </w:r>
      <w:r w:rsidR="00011ED4" w:rsidRPr="00685221">
        <w:rPr>
          <w:rFonts w:ascii="Times New Roman" w:hAnsi="Times New Roman" w:cs="Times New Roman"/>
          <w:sz w:val="28"/>
          <w:szCs w:val="28"/>
        </w:rPr>
        <w:t xml:space="preserve"> с очень </w:t>
      </w:r>
      <w:r w:rsidR="00011ED4" w:rsidRPr="007F41B1">
        <w:rPr>
          <w:rFonts w:ascii="Times New Roman" w:hAnsi="Times New Roman" w:cs="Times New Roman"/>
          <w:b/>
          <w:sz w:val="28"/>
          <w:szCs w:val="28"/>
        </w:rPr>
        <w:t>маленькой парусностью</w:t>
      </w:r>
      <w:r w:rsidR="00011ED4">
        <w:rPr>
          <w:rFonts w:ascii="Times New Roman" w:hAnsi="Times New Roman" w:cs="Times New Roman"/>
          <w:sz w:val="28"/>
          <w:szCs w:val="28"/>
        </w:rPr>
        <w:t xml:space="preserve">, например, </w:t>
      </w:r>
      <w:r w:rsidR="00150A9F">
        <w:rPr>
          <w:rFonts w:ascii="Times New Roman" w:hAnsi="Times New Roman" w:cs="Times New Roman"/>
          <w:sz w:val="28"/>
          <w:szCs w:val="28"/>
        </w:rPr>
        <w:t>ящик, заполненный наполовину</w:t>
      </w:r>
      <w:r w:rsidR="00011ED4" w:rsidRPr="00685221">
        <w:rPr>
          <w:rFonts w:ascii="Times New Roman" w:hAnsi="Times New Roman" w:cs="Times New Roman"/>
          <w:sz w:val="28"/>
          <w:szCs w:val="28"/>
        </w:rPr>
        <w:t>. Он будет оттягивать груз вниз и уменьшать его раскачку</w:t>
      </w:r>
      <w:r w:rsidR="00011ED4">
        <w:rPr>
          <w:rFonts w:ascii="Times New Roman" w:hAnsi="Times New Roman" w:cs="Times New Roman"/>
          <w:sz w:val="28"/>
          <w:szCs w:val="28"/>
        </w:rPr>
        <w:t>.</w:t>
      </w:r>
    </w:p>
    <w:p w14:paraId="5E59664D" w14:textId="77777777" w:rsidR="005A32C3" w:rsidRDefault="005A32C3" w:rsidP="007F41B1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0A9F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320B7604" wp14:editId="7CBB3DA8">
            <wp:simplePos x="0" y="0"/>
            <wp:positionH relativeFrom="margin">
              <wp:posOffset>259715</wp:posOffset>
            </wp:positionH>
            <wp:positionV relativeFrom="paragraph">
              <wp:posOffset>174625</wp:posOffset>
            </wp:positionV>
            <wp:extent cx="4940300" cy="2554605"/>
            <wp:effectExtent l="19050" t="19050" r="12700" b="17145"/>
            <wp:wrapNone/>
            <wp:docPr id="6" name="Рисунок 6" descr="Z:\Исаева ОП\рисунок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Исаева ОП\рисунок 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119" t="26777" r="5773" b="36883"/>
                    <a:stretch/>
                  </pic:blipFill>
                  <pic:spPr bwMode="auto">
                    <a:xfrm>
                      <a:off x="0" y="0"/>
                      <a:ext cx="4940300" cy="25546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B67CD4" w14:textId="77777777" w:rsidR="005A32C3" w:rsidRDefault="005A32C3" w:rsidP="007F41B1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1DF9739" w14:textId="77777777" w:rsidR="005A32C3" w:rsidRDefault="005A32C3" w:rsidP="007F41B1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9B9471D" w14:textId="77777777" w:rsidR="005A32C3" w:rsidRDefault="005A32C3" w:rsidP="007F41B1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3EA0279" w14:textId="77777777" w:rsidR="005A32C3" w:rsidRDefault="005A32C3" w:rsidP="007F41B1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36D94C1" w14:textId="77777777" w:rsidR="005A32C3" w:rsidRDefault="005A32C3" w:rsidP="007F41B1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DF07DD0" w14:textId="77777777" w:rsidR="005A32C3" w:rsidRDefault="005A32C3" w:rsidP="007F41B1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E177C44" w14:textId="77777777" w:rsidR="005A32C3" w:rsidRDefault="005A32C3" w:rsidP="007F41B1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606FF2B" w14:textId="77777777" w:rsidR="005A32C3" w:rsidRDefault="005A32C3" w:rsidP="007F41B1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это решение тоже разрешает противоречие, и тоже практично и недорого. При его воплощении в жизнь мы видим минимальные риски, только если будет сильный ветер</w:t>
      </w:r>
      <w:r w:rsidR="00562EB9">
        <w:rPr>
          <w:rFonts w:ascii="Times New Roman" w:hAnsi="Times New Roman" w:cs="Times New Roman"/>
          <w:sz w:val="28"/>
          <w:szCs w:val="28"/>
        </w:rPr>
        <w:t>, но тогда уже просто придется отменить перевозку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577CC84" w14:textId="77777777" w:rsidR="005A32C3" w:rsidRDefault="005A32C3" w:rsidP="005A32C3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D206DC">
        <w:rPr>
          <w:rFonts w:ascii="Times New Roman" w:hAnsi="Times New Roman" w:cs="Times New Roman"/>
          <w:b/>
          <w:bCs/>
          <w:sz w:val="28"/>
          <w:szCs w:val="24"/>
        </w:rPr>
        <w:t>Прием разрешения ТП:</w:t>
      </w:r>
      <w:r>
        <w:rPr>
          <w:rFonts w:ascii="Times New Roman" w:hAnsi="Times New Roman" w:cs="Times New Roman"/>
          <w:bCs/>
          <w:sz w:val="28"/>
          <w:szCs w:val="24"/>
        </w:rPr>
        <w:t xml:space="preserve"> предварительное действие.</w:t>
      </w:r>
    </w:p>
    <w:p w14:paraId="0FEDD120" w14:textId="77777777" w:rsidR="005A32C3" w:rsidRDefault="005A32C3" w:rsidP="005A32C3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D206DC">
        <w:rPr>
          <w:rFonts w:ascii="Times New Roman" w:hAnsi="Times New Roman" w:cs="Times New Roman"/>
          <w:b/>
          <w:bCs/>
          <w:sz w:val="28"/>
          <w:szCs w:val="24"/>
        </w:rPr>
        <w:t>Прием разрешения ФП:</w:t>
      </w:r>
      <w:r>
        <w:rPr>
          <w:rFonts w:ascii="Times New Roman" w:hAnsi="Times New Roman" w:cs="Times New Roman"/>
          <w:bCs/>
          <w:sz w:val="28"/>
          <w:szCs w:val="24"/>
        </w:rPr>
        <w:t xml:space="preserve"> в пространстве. </w:t>
      </w:r>
    </w:p>
    <w:p w14:paraId="317C8521" w14:textId="77777777" w:rsidR="005A32C3" w:rsidRDefault="005A32C3" w:rsidP="007F41B1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10C07ED" w14:textId="77777777" w:rsidR="00011ED4" w:rsidRDefault="00562EB9" w:rsidP="007F41B1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11ED4">
        <w:rPr>
          <w:rFonts w:ascii="Times New Roman" w:hAnsi="Times New Roman" w:cs="Times New Roman"/>
          <w:sz w:val="28"/>
          <w:szCs w:val="28"/>
        </w:rPr>
        <w:t xml:space="preserve">. </w:t>
      </w:r>
      <w:r w:rsidR="00011ED4" w:rsidRPr="007F41B1">
        <w:rPr>
          <w:rFonts w:ascii="Times New Roman" w:hAnsi="Times New Roman" w:cs="Times New Roman"/>
          <w:b/>
          <w:sz w:val="28"/>
          <w:szCs w:val="28"/>
        </w:rPr>
        <w:t>Прикрепить к грузу два небольших антикрыла</w:t>
      </w:r>
      <w:r w:rsidR="00011ED4" w:rsidRPr="00685221">
        <w:rPr>
          <w:rFonts w:ascii="Times New Roman" w:hAnsi="Times New Roman" w:cs="Times New Roman"/>
          <w:sz w:val="28"/>
          <w:szCs w:val="28"/>
        </w:rPr>
        <w:t>. От встречного ветра они будут тянуть груз вниз и не позволят ему раскачиваться.</w:t>
      </w:r>
    </w:p>
    <w:p w14:paraId="1598C6C6" w14:textId="77777777" w:rsidR="00562EB9" w:rsidRDefault="00562EB9" w:rsidP="007F41B1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0A9F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36395DCD" wp14:editId="51D06068">
            <wp:simplePos x="0" y="0"/>
            <wp:positionH relativeFrom="column">
              <wp:posOffset>323850</wp:posOffset>
            </wp:positionH>
            <wp:positionV relativeFrom="paragraph">
              <wp:posOffset>26035</wp:posOffset>
            </wp:positionV>
            <wp:extent cx="4876799" cy="2489200"/>
            <wp:effectExtent l="19050" t="19050" r="19685" b="25400"/>
            <wp:wrapNone/>
            <wp:docPr id="5" name="Рисунок 5" descr="Z:\Исаева ОП\рисунок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Исаева ОП\рисунок 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71" t="28542" r="40667" b="32912"/>
                    <a:stretch/>
                  </pic:blipFill>
                  <pic:spPr bwMode="auto">
                    <a:xfrm>
                      <a:off x="0" y="0"/>
                      <a:ext cx="4876799" cy="24892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0E4BD6" w14:textId="77777777" w:rsidR="00562EB9" w:rsidRDefault="00562EB9" w:rsidP="007F41B1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C80032B" w14:textId="77777777" w:rsidR="00562EB9" w:rsidRDefault="00562EB9" w:rsidP="007F41B1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6066BD4" w14:textId="77777777" w:rsidR="00562EB9" w:rsidRPr="00685221" w:rsidRDefault="00562EB9" w:rsidP="007F41B1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F636A60" w14:textId="77777777" w:rsidR="00562EB9" w:rsidRDefault="00562EB9" w:rsidP="007F41B1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3F4ADDA" w14:textId="77777777" w:rsidR="00562EB9" w:rsidRDefault="00562EB9" w:rsidP="007F41B1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CBE8141" w14:textId="77777777" w:rsidR="00562EB9" w:rsidRDefault="00562EB9" w:rsidP="007F41B1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371543D" w14:textId="77777777" w:rsidR="00562EB9" w:rsidRDefault="00562EB9" w:rsidP="007F41B1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оригинальное, недорогое, практичное, разрешает противоречия. Его мы считаем самым лучшим.</w:t>
      </w:r>
    </w:p>
    <w:p w14:paraId="2DB94F6D" w14:textId="77777777" w:rsidR="00562EB9" w:rsidRDefault="00562EB9" w:rsidP="00562EB9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D206DC">
        <w:rPr>
          <w:rFonts w:ascii="Times New Roman" w:hAnsi="Times New Roman" w:cs="Times New Roman"/>
          <w:b/>
          <w:bCs/>
          <w:sz w:val="28"/>
          <w:szCs w:val="24"/>
        </w:rPr>
        <w:lastRenderedPageBreak/>
        <w:t>Прием разрешения ТП:</w:t>
      </w:r>
      <w:r>
        <w:rPr>
          <w:rFonts w:ascii="Times New Roman" w:hAnsi="Times New Roman" w:cs="Times New Roman"/>
          <w:bCs/>
          <w:sz w:val="28"/>
          <w:szCs w:val="24"/>
        </w:rPr>
        <w:t xml:space="preserve"> предварительное действие.</w:t>
      </w:r>
    </w:p>
    <w:p w14:paraId="3928C2F8" w14:textId="77777777" w:rsidR="00562EB9" w:rsidRDefault="00562EB9" w:rsidP="00562EB9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D206DC">
        <w:rPr>
          <w:rFonts w:ascii="Times New Roman" w:hAnsi="Times New Roman" w:cs="Times New Roman"/>
          <w:b/>
          <w:bCs/>
          <w:sz w:val="28"/>
          <w:szCs w:val="24"/>
        </w:rPr>
        <w:t>Прием разрешения ФП:</w:t>
      </w:r>
      <w:r>
        <w:rPr>
          <w:rFonts w:ascii="Times New Roman" w:hAnsi="Times New Roman" w:cs="Times New Roman"/>
          <w:bCs/>
          <w:sz w:val="28"/>
          <w:szCs w:val="24"/>
        </w:rPr>
        <w:t xml:space="preserve"> в пространстве. </w:t>
      </w:r>
    </w:p>
    <w:p w14:paraId="6BCC6AAD" w14:textId="77777777" w:rsidR="00562EB9" w:rsidRDefault="00562EB9" w:rsidP="007F41B1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C254CBC" w14:textId="77777777" w:rsidR="00011ED4" w:rsidRPr="000526A1" w:rsidRDefault="00562EB9" w:rsidP="007F41B1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11ED4">
        <w:rPr>
          <w:rFonts w:ascii="Times New Roman" w:hAnsi="Times New Roman" w:cs="Times New Roman"/>
          <w:sz w:val="28"/>
          <w:szCs w:val="28"/>
        </w:rPr>
        <w:t xml:space="preserve">. Можно </w:t>
      </w:r>
      <w:r w:rsidR="00011ED4" w:rsidRPr="007F41B1">
        <w:rPr>
          <w:rFonts w:ascii="Times New Roman" w:hAnsi="Times New Roman" w:cs="Times New Roman"/>
          <w:b/>
          <w:sz w:val="28"/>
          <w:szCs w:val="28"/>
        </w:rPr>
        <w:t>под днищем от носа машины до балки пропустить дополнительный трос с кольцом в середине</w:t>
      </w:r>
      <w:r w:rsidR="00011ED4" w:rsidRPr="00685221">
        <w:rPr>
          <w:rFonts w:ascii="Times New Roman" w:hAnsi="Times New Roman" w:cs="Times New Roman"/>
          <w:sz w:val="28"/>
          <w:szCs w:val="28"/>
        </w:rPr>
        <w:t xml:space="preserve">, </w:t>
      </w:r>
      <w:r w:rsidR="00011ED4">
        <w:rPr>
          <w:rFonts w:ascii="Times New Roman" w:hAnsi="Times New Roman" w:cs="Times New Roman"/>
          <w:sz w:val="28"/>
          <w:szCs w:val="28"/>
        </w:rPr>
        <w:t>кольцо должно быть надежно зафиксировано. С</w:t>
      </w:r>
      <w:r w:rsidR="00011ED4" w:rsidRPr="00685221">
        <w:rPr>
          <w:rFonts w:ascii="Times New Roman" w:hAnsi="Times New Roman" w:cs="Times New Roman"/>
          <w:sz w:val="28"/>
          <w:szCs w:val="28"/>
        </w:rPr>
        <w:t>квозь кольцо пропустить ра</w:t>
      </w:r>
      <w:r w:rsidR="00011ED4">
        <w:rPr>
          <w:rFonts w:ascii="Times New Roman" w:hAnsi="Times New Roman" w:cs="Times New Roman"/>
          <w:sz w:val="28"/>
          <w:szCs w:val="28"/>
        </w:rPr>
        <w:t>бочий трос. Это будет похоже</w:t>
      </w:r>
      <w:r w:rsidR="00011ED4" w:rsidRPr="00685221">
        <w:rPr>
          <w:rFonts w:ascii="Times New Roman" w:hAnsi="Times New Roman" w:cs="Times New Roman"/>
          <w:sz w:val="28"/>
          <w:szCs w:val="28"/>
        </w:rPr>
        <w:t xml:space="preserve"> на перевернутый равно</w:t>
      </w:r>
      <w:r w:rsidR="00011ED4">
        <w:rPr>
          <w:rFonts w:ascii="Times New Roman" w:hAnsi="Times New Roman" w:cs="Times New Roman"/>
          <w:sz w:val="28"/>
          <w:szCs w:val="28"/>
        </w:rPr>
        <w:t xml:space="preserve">бедренный треугольник. Растяжки позволят не допустить </w:t>
      </w:r>
      <w:r w:rsidR="00011ED4" w:rsidRPr="00685221">
        <w:rPr>
          <w:rFonts w:ascii="Times New Roman" w:hAnsi="Times New Roman" w:cs="Times New Roman"/>
          <w:sz w:val="28"/>
          <w:szCs w:val="28"/>
        </w:rPr>
        <w:t>горизонтальные перемещения груза.</w:t>
      </w:r>
    </w:p>
    <w:p w14:paraId="5DFD92B3" w14:textId="77777777" w:rsidR="00150A9F" w:rsidRDefault="00562EB9" w:rsidP="00150A9F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>7</w:t>
      </w:r>
      <w:r w:rsidR="00150A9F">
        <w:rPr>
          <w:rFonts w:ascii="Times New Roman" w:hAnsi="Times New Roman" w:cs="Times New Roman"/>
          <w:bCs/>
          <w:sz w:val="28"/>
          <w:szCs w:val="24"/>
        </w:rPr>
        <w:t xml:space="preserve">. Верхнюю половину троса можно попробовать </w:t>
      </w:r>
      <w:r w:rsidR="00150A9F" w:rsidRPr="00011ED4">
        <w:rPr>
          <w:rFonts w:ascii="Times New Roman" w:hAnsi="Times New Roman" w:cs="Times New Roman"/>
          <w:b/>
          <w:bCs/>
          <w:sz w:val="28"/>
          <w:szCs w:val="24"/>
        </w:rPr>
        <w:t>заменить на два металлических стержня</w:t>
      </w:r>
      <w:r w:rsidR="00150A9F">
        <w:rPr>
          <w:rFonts w:ascii="Times New Roman" w:hAnsi="Times New Roman" w:cs="Times New Roman"/>
          <w:bCs/>
          <w:sz w:val="28"/>
          <w:szCs w:val="24"/>
        </w:rPr>
        <w:t>, которые идут параллельно друг другу и скрепляются надежной конструкцией, например, кольцами. Это увеличит надежность фиксации груза.</w:t>
      </w:r>
    </w:p>
    <w:p w14:paraId="63F1C507" w14:textId="77777777" w:rsidR="00011ED4" w:rsidRDefault="00562EB9" w:rsidP="000526A1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>Оба последних решения разрешают противоречие, только требуют больше механических предварительных действий. При этом имеют место быть.</w:t>
      </w:r>
    </w:p>
    <w:p w14:paraId="4D207BE1" w14:textId="77777777" w:rsidR="00562EB9" w:rsidRDefault="00562EB9" w:rsidP="00562EB9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D206DC">
        <w:rPr>
          <w:rFonts w:ascii="Times New Roman" w:hAnsi="Times New Roman" w:cs="Times New Roman"/>
          <w:b/>
          <w:bCs/>
          <w:sz w:val="28"/>
          <w:szCs w:val="24"/>
        </w:rPr>
        <w:t>Прием</w:t>
      </w:r>
      <w:r>
        <w:rPr>
          <w:rFonts w:ascii="Times New Roman" w:hAnsi="Times New Roman" w:cs="Times New Roman"/>
          <w:b/>
          <w:bCs/>
          <w:sz w:val="28"/>
          <w:szCs w:val="24"/>
        </w:rPr>
        <w:t>ы</w:t>
      </w:r>
      <w:r w:rsidRPr="00D206DC">
        <w:rPr>
          <w:rFonts w:ascii="Times New Roman" w:hAnsi="Times New Roman" w:cs="Times New Roman"/>
          <w:b/>
          <w:bCs/>
          <w:sz w:val="28"/>
          <w:szCs w:val="24"/>
        </w:rPr>
        <w:t xml:space="preserve"> разрешения ТП:</w:t>
      </w:r>
      <w:r>
        <w:rPr>
          <w:rFonts w:ascii="Times New Roman" w:hAnsi="Times New Roman" w:cs="Times New Roman"/>
          <w:bCs/>
          <w:sz w:val="28"/>
          <w:szCs w:val="24"/>
        </w:rPr>
        <w:t xml:space="preserve"> предварительное действие.</w:t>
      </w:r>
    </w:p>
    <w:p w14:paraId="723D3483" w14:textId="77777777" w:rsidR="00562EB9" w:rsidRDefault="00562EB9" w:rsidP="00562EB9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D206DC">
        <w:rPr>
          <w:rFonts w:ascii="Times New Roman" w:hAnsi="Times New Roman" w:cs="Times New Roman"/>
          <w:b/>
          <w:bCs/>
          <w:sz w:val="28"/>
          <w:szCs w:val="24"/>
        </w:rPr>
        <w:t>Прием</w:t>
      </w:r>
      <w:r>
        <w:rPr>
          <w:rFonts w:ascii="Times New Roman" w:hAnsi="Times New Roman" w:cs="Times New Roman"/>
          <w:b/>
          <w:bCs/>
          <w:sz w:val="28"/>
          <w:szCs w:val="24"/>
        </w:rPr>
        <w:t>ы</w:t>
      </w:r>
      <w:r w:rsidRPr="00D206DC">
        <w:rPr>
          <w:rFonts w:ascii="Times New Roman" w:hAnsi="Times New Roman" w:cs="Times New Roman"/>
          <w:b/>
          <w:bCs/>
          <w:sz w:val="28"/>
          <w:szCs w:val="24"/>
        </w:rPr>
        <w:t xml:space="preserve"> разрешения ФП:</w:t>
      </w:r>
      <w:r>
        <w:rPr>
          <w:rFonts w:ascii="Times New Roman" w:hAnsi="Times New Roman" w:cs="Times New Roman"/>
          <w:bCs/>
          <w:sz w:val="28"/>
          <w:szCs w:val="24"/>
        </w:rPr>
        <w:t xml:space="preserve"> в пространстве. </w:t>
      </w:r>
    </w:p>
    <w:p w14:paraId="31147443" w14:textId="77777777" w:rsidR="00562EB9" w:rsidRDefault="00562EB9" w:rsidP="00562EB9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</w:p>
    <w:p w14:paraId="78BCECC1" w14:textId="77777777" w:rsidR="00562EB9" w:rsidRDefault="00562EB9" w:rsidP="00562EB9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>Как видим, у этой задачи действительно много красивых и практичных решений, которые разрешают противоречие полностью. Какое выберут летчики, зависит только от них.</w:t>
      </w:r>
    </w:p>
    <w:p w14:paraId="02D38DB8" w14:textId="77777777" w:rsidR="00562EB9" w:rsidRDefault="00562EB9" w:rsidP="000526A1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</w:p>
    <w:p w14:paraId="08F08B03" w14:textId="77777777" w:rsidR="00DD70A9" w:rsidRDefault="00DD70A9" w:rsidP="000526A1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</w:p>
    <w:p w14:paraId="0F11AA4B" w14:textId="77777777" w:rsidR="00DD70A9" w:rsidRDefault="00DD70A9" w:rsidP="000526A1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</w:p>
    <w:p w14:paraId="33BEAC32" w14:textId="77777777" w:rsidR="00DD70A9" w:rsidRDefault="00DD70A9" w:rsidP="000526A1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</w:p>
    <w:p w14:paraId="34E0C428" w14:textId="77777777" w:rsidR="00DD70A9" w:rsidRDefault="00DD70A9" w:rsidP="000526A1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</w:p>
    <w:p w14:paraId="2DD20764" w14:textId="77777777" w:rsidR="00DD70A9" w:rsidRDefault="00DD70A9" w:rsidP="000526A1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</w:p>
    <w:p w14:paraId="6D7242C8" w14:textId="77777777" w:rsidR="00DD70A9" w:rsidRDefault="00DD70A9" w:rsidP="000526A1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</w:p>
    <w:p w14:paraId="5378E4BC" w14:textId="77777777" w:rsidR="00DD70A9" w:rsidRDefault="00DD70A9" w:rsidP="000526A1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</w:p>
    <w:p w14:paraId="5FEBDC15" w14:textId="77777777" w:rsidR="00DD70A9" w:rsidRDefault="00DD70A9" w:rsidP="000526A1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</w:p>
    <w:p w14:paraId="7666FF05" w14:textId="77777777" w:rsidR="00DD70A9" w:rsidRDefault="00DD70A9" w:rsidP="000526A1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</w:p>
    <w:p w14:paraId="68526A82" w14:textId="77777777" w:rsidR="00DD70A9" w:rsidRDefault="00DD70A9" w:rsidP="000526A1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</w:p>
    <w:p w14:paraId="3CCCFBA2" w14:textId="77777777" w:rsidR="00DD70A9" w:rsidRDefault="00DD70A9" w:rsidP="000526A1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</w:p>
    <w:p w14:paraId="1EDE39BD" w14:textId="77777777" w:rsidR="00DD70A9" w:rsidRDefault="00DD70A9" w:rsidP="000526A1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</w:p>
    <w:p w14:paraId="4E59D0DD" w14:textId="77777777" w:rsidR="00DD70A9" w:rsidRDefault="00DD70A9" w:rsidP="000526A1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</w:p>
    <w:p w14:paraId="66AE99E1" w14:textId="77777777" w:rsidR="00DD70A9" w:rsidRDefault="00DD70A9" w:rsidP="000526A1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</w:p>
    <w:p w14:paraId="535246A5" w14:textId="77777777" w:rsidR="00DD70A9" w:rsidRDefault="00DD70A9" w:rsidP="000526A1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</w:p>
    <w:p w14:paraId="166D1617" w14:textId="77777777" w:rsidR="00DD70A9" w:rsidRDefault="00DD70A9" w:rsidP="000526A1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</w:p>
    <w:p w14:paraId="71F52447" w14:textId="77777777" w:rsidR="00DD70A9" w:rsidRDefault="00DD70A9" w:rsidP="000526A1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</w:p>
    <w:p w14:paraId="647DB346" w14:textId="77777777" w:rsidR="00DD70A9" w:rsidRDefault="00DD70A9" w:rsidP="000526A1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D70A9">
        <w:rPr>
          <w:rFonts w:ascii="Times New Roman" w:hAnsi="Times New Roman" w:cs="Times New Roman"/>
          <w:b/>
          <w:bCs/>
          <w:sz w:val="28"/>
          <w:szCs w:val="24"/>
        </w:rPr>
        <w:lastRenderedPageBreak/>
        <w:t>Задача 1.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Какие проблемы могут возникать в работе бортпроводников. </w:t>
      </w:r>
      <w:r w:rsidRPr="00E90909">
        <w:rPr>
          <w:rFonts w:ascii="Times New Roman" w:hAnsi="Times New Roman" w:cs="Times New Roman"/>
          <w:bCs/>
          <w:sz w:val="28"/>
          <w:szCs w:val="28"/>
        </w:rPr>
        <w:t>Предложите устройства, которые могут помочь в выполнении этих функций</w:t>
      </w:r>
      <w:r>
        <w:rPr>
          <w:rFonts w:ascii="Times New Roman" w:hAnsi="Times New Roman" w:cs="Times New Roman"/>
          <w:bCs/>
          <w:sz w:val="28"/>
          <w:szCs w:val="28"/>
        </w:rPr>
        <w:t>, решении этих проблем</w:t>
      </w:r>
      <w:r w:rsidRPr="00E90909">
        <w:rPr>
          <w:rFonts w:ascii="Times New Roman" w:hAnsi="Times New Roman" w:cs="Times New Roman"/>
          <w:bCs/>
          <w:sz w:val="28"/>
          <w:szCs w:val="28"/>
        </w:rPr>
        <w:t>.</w:t>
      </w:r>
    </w:p>
    <w:p w14:paraId="45536B75" w14:textId="77777777" w:rsidR="008C36A2" w:rsidRDefault="008C36A2" w:rsidP="000526A1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4"/>
        </w:rPr>
      </w:pPr>
    </w:p>
    <w:p w14:paraId="2C4E37FA" w14:textId="77777777" w:rsidR="00DD70A9" w:rsidRDefault="00DD70A9" w:rsidP="000526A1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Исходная ситуация.</w:t>
      </w:r>
      <w:r>
        <w:rPr>
          <w:rFonts w:ascii="Times New Roman" w:hAnsi="Times New Roman" w:cs="Times New Roman"/>
          <w:bCs/>
          <w:sz w:val="28"/>
          <w:szCs w:val="24"/>
        </w:rPr>
        <w:t xml:space="preserve"> Работа бортпроводников не из легких. Очень много трудностей, которые мешают им работать спокойно. Многие из них не выдерживают и увольняются. Мы хотим понять, какие проблемы возникают в работе бортпроводников, и как их разрешать.</w:t>
      </w:r>
    </w:p>
    <w:p w14:paraId="4FC64ECE" w14:textId="77777777" w:rsidR="00DD70A9" w:rsidRDefault="00DD70A9" w:rsidP="000526A1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</w:p>
    <w:p w14:paraId="05CA1EA3" w14:textId="77777777" w:rsidR="00DD70A9" w:rsidRDefault="00650181" w:rsidP="000526A1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 xml:space="preserve">1. </w:t>
      </w:r>
      <w:r w:rsidR="00DD70A9">
        <w:rPr>
          <w:rFonts w:ascii="Times New Roman" w:hAnsi="Times New Roman" w:cs="Times New Roman"/>
          <w:bCs/>
          <w:sz w:val="28"/>
          <w:szCs w:val="24"/>
        </w:rPr>
        <w:t xml:space="preserve">Одной из главных проблем, по нашему мнению, являются </w:t>
      </w:r>
      <w:r w:rsidR="00DD70A9" w:rsidRPr="008C36A2">
        <w:rPr>
          <w:rFonts w:ascii="Times New Roman" w:hAnsi="Times New Roman" w:cs="Times New Roman"/>
          <w:b/>
          <w:bCs/>
          <w:sz w:val="28"/>
          <w:szCs w:val="24"/>
        </w:rPr>
        <w:t>длительные ночные перелеты</w:t>
      </w:r>
      <w:r w:rsidR="00DD70A9">
        <w:rPr>
          <w:rFonts w:ascii="Times New Roman" w:hAnsi="Times New Roman" w:cs="Times New Roman"/>
          <w:bCs/>
          <w:sz w:val="28"/>
          <w:szCs w:val="24"/>
        </w:rPr>
        <w:t>. Но и пропустить бортпроводники их не могут, так как самолет летит по расписанию, и лететь нельзя, потому что ночью человек должен спать. Вот и возникает противоречие.</w:t>
      </w:r>
    </w:p>
    <w:p w14:paraId="360618F9" w14:textId="77777777" w:rsidR="00DD70A9" w:rsidRDefault="00DD70A9" w:rsidP="000526A1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</w:p>
    <w:p w14:paraId="22F8E66B" w14:textId="77777777" w:rsidR="00DD70A9" w:rsidRDefault="00DD70A9" w:rsidP="00DD70A9">
      <w:pPr>
        <w:tabs>
          <w:tab w:val="left" w:pos="2340"/>
        </w:tabs>
        <w:ind w:left="-567"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Техническое противоречие 1.</w:t>
      </w:r>
      <w:r>
        <w:rPr>
          <w:rFonts w:ascii="Times New Roman" w:hAnsi="Times New Roman" w:cs="Times New Roman"/>
          <w:sz w:val="28"/>
          <w:szCs w:val="24"/>
        </w:rPr>
        <w:t xml:space="preserve"> Если </w:t>
      </w:r>
      <w:r w:rsidR="008C36A2">
        <w:rPr>
          <w:rFonts w:ascii="Times New Roman" w:hAnsi="Times New Roman" w:cs="Times New Roman"/>
          <w:sz w:val="28"/>
          <w:szCs w:val="24"/>
        </w:rPr>
        <w:t>бортпроводник отправится в длительный ночной перелет, то не подведет экипаж и не отменит рейс по расписанию, но не будет спать ночью.</w:t>
      </w:r>
    </w:p>
    <w:p w14:paraId="41AC682B" w14:textId="77777777" w:rsidR="008C36A2" w:rsidRDefault="00DD70A9" w:rsidP="008C36A2">
      <w:pPr>
        <w:tabs>
          <w:tab w:val="left" w:pos="2340"/>
        </w:tabs>
        <w:ind w:left="-567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3468C5">
        <w:rPr>
          <w:rFonts w:ascii="Times New Roman" w:hAnsi="Times New Roman" w:cs="Times New Roman"/>
          <w:b/>
          <w:sz w:val="28"/>
          <w:szCs w:val="24"/>
        </w:rPr>
        <w:t>Техническое противоречие 2.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Если </w:t>
      </w:r>
      <w:r w:rsidR="008C36A2">
        <w:rPr>
          <w:rFonts w:ascii="Times New Roman" w:hAnsi="Times New Roman" w:cs="Times New Roman"/>
          <w:sz w:val="28"/>
          <w:szCs w:val="24"/>
        </w:rPr>
        <w:t>бортпроводник не отправится в длительный ночной перелет, то будет спать ночью, но подведет экипаж и отменит рейс по расписанию, может потерять работу.</w:t>
      </w:r>
    </w:p>
    <w:p w14:paraId="0E251689" w14:textId="77777777" w:rsidR="00DD70A9" w:rsidRDefault="00DD70A9" w:rsidP="00DD70A9">
      <w:pPr>
        <w:tabs>
          <w:tab w:val="left" w:pos="2340"/>
        </w:tabs>
        <w:ind w:left="-567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3468C5">
        <w:rPr>
          <w:rFonts w:ascii="Times New Roman" w:hAnsi="Times New Roman" w:cs="Times New Roman"/>
          <w:b/>
          <w:sz w:val="28"/>
          <w:szCs w:val="24"/>
        </w:rPr>
        <w:t>Конфликтующая пара.</w:t>
      </w:r>
      <w:r w:rsidR="008C36A2">
        <w:rPr>
          <w:rFonts w:ascii="Times New Roman" w:hAnsi="Times New Roman" w:cs="Times New Roman"/>
          <w:sz w:val="28"/>
          <w:szCs w:val="24"/>
        </w:rPr>
        <w:t xml:space="preserve"> Бортпроводник и длительный ночной перелет</w:t>
      </w:r>
      <w:r>
        <w:rPr>
          <w:rFonts w:ascii="Times New Roman" w:hAnsi="Times New Roman" w:cs="Times New Roman"/>
          <w:sz w:val="28"/>
          <w:szCs w:val="24"/>
        </w:rPr>
        <w:t>.</w:t>
      </w:r>
    </w:p>
    <w:p w14:paraId="3FDE423D" w14:textId="77777777" w:rsidR="00DD70A9" w:rsidRPr="003468C5" w:rsidRDefault="00DD70A9" w:rsidP="00DD70A9">
      <w:pPr>
        <w:tabs>
          <w:tab w:val="left" w:pos="2340"/>
        </w:tabs>
        <w:ind w:left="-567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3468C5">
        <w:rPr>
          <w:rFonts w:ascii="Times New Roman" w:hAnsi="Times New Roman" w:cs="Times New Roman"/>
          <w:b/>
          <w:sz w:val="28"/>
          <w:szCs w:val="24"/>
        </w:rPr>
        <w:t>Идеальный конечный результат 1.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C36A2">
        <w:rPr>
          <w:rFonts w:ascii="Times New Roman" w:hAnsi="Times New Roman" w:cs="Times New Roman"/>
          <w:sz w:val="28"/>
          <w:szCs w:val="24"/>
        </w:rPr>
        <w:t>Бортпроводник сам не уснет во время длительного ночного перелета.</w:t>
      </w:r>
    </w:p>
    <w:p w14:paraId="4C9FE80A" w14:textId="77777777" w:rsidR="00DD70A9" w:rsidRPr="003468C5" w:rsidRDefault="00DD70A9" w:rsidP="00DD70A9">
      <w:pPr>
        <w:tabs>
          <w:tab w:val="left" w:pos="2340"/>
        </w:tabs>
        <w:ind w:left="-567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3468C5">
        <w:rPr>
          <w:rFonts w:ascii="Times New Roman" w:hAnsi="Times New Roman" w:cs="Times New Roman"/>
          <w:b/>
          <w:sz w:val="28"/>
          <w:szCs w:val="24"/>
        </w:rPr>
        <w:t>Идеальный конечный результат 2.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C36A2">
        <w:rPr>
          <w:rFonts w:ascii="Times New Roman" w:hAnsi="Times New Roman" w:cs="Times New Roman"/>
          <w:sz w:val="28"/>
          <w:szCs w:val="24"/>
        </w:rPr>
        <w:t>Длительный ночной перелет сам не даст уснуть бортпроводнику.</w:t>
      </w:r>
    </w:p>
    <w:p w14:paraId="2D95A538" w14:textId="77777777" w:rsidR="00DD70A9" w:rsidRDefault="00DD70A9" w:rsidP="00DD70A9">
      <w:pPr>
        <w:tabs>
          <w:tab w:val="left" w:pos="2340"/>
        </w:tabs>
        <w:ind w:left="-567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7C73D3">
        <w:rPr>
          <w:rFonts w:ascii="Times New Roman" w:hAnsi="Times New Roman" w:cs="Times New Roman"/>
          <w:b/>
          <w:sz w:val="28"/>
          <w:szCs w:val="24"/>
        </w:rPr>
        <w:t>Физическое противоречие.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8C36A2">
        <w:rPr>
          <w:rFonts w:ascii="Times New Roman" w:hAnsi="Times New Roman" w:cs="Times New Roman"/>
          <w:sz w:val="28"/>
          <w:szCs w:val="24"/>
        </w:rPr>
        <w:t>Бортпроводник должен лететь ночью, так как это входит в его обязанности, бортпроводник не должен лететь ночью, так как в это время человек спить</w:t>
      </w:r>
      <w:r>
        <w:rPr>
          <w:rFonts w:ascii="Times New Roman" w:hAnsi="Times New Roman" w:cs="Times New Roman"/>
          <w:sz w:val="28"/>
          <w:szCs w:val="24"/>
        </w:rPr>
        <w:t>.</w:t>
      </w:r>
    </w:p>
    <w:p w14:paraId="60F02A29" w14:textId="77777777" w:rsidR="00DD70A9" w:rsidRDefault="00DD70A9" w:rsidP="00DD70A9">
      <w:pPr>
        <w:tabs>
          <w:tab w:val="left" w:pos="2340"/>
        </w:tabs>
        <w:ind w:left="-567"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Ресурсы.</w:t>
      </w:r>
      <w:r>
        <w:rPr>
          <w:rFonts w:ascii="Times New Roman" w:hAnsi="Times New Roman" w:cs="Times New Roman"/>
          <w:sz w:val="28"/>
          <w:szCs w:val="24"/>
        </w:rPr>
        <w:t xml:space="preserve"> Ресурсы </w:t>
      </w:r>
      <w:r w:rsidR="008C36A2">
        <w:rPr>
          <w:rFonts w:ascii="Times New Roman" w:hAnsi="Times New Roman" w:cs="Times New Roman"/>
          <w:sz w:val="28"/>
          <w:szCs w:val="24"/>
        </w:rPr>
        <w:t>конфликтующей пары, ресурсы окружающей среды.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14:paraId="788E5868" w14:textId="77777777" w:rsidR="00483341" w:rsidRDefault="00483341" w:rsidP="00DD70A9">
      <w:pPr>
        <w:tabs>
          <w:tab w:val="left" w:pos="2340"/>
        </w:tabs>
        <w:ind w:left="-567"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Уточнение.</w:t>
      </w:r>
      <w:r>
        <w:rPr>
          <w:rFonts w:ascii="Times New Roman" w:hAnsi="Times New Roman" w:cs="Times New Roman"/>
          <w:sz w:val="28"/>
          <w:szCs w:val="24"/>
        </w:rPr>
        <w:t xml:space="preserve"> Мы не предлагаем традиционные способы борьбы со сном: выспаться заранее, принять какую-то таблетку, выпить кофе или съесть шоколад, развлекать друг друга во время полета. Мы считаем, что эти способы не надежные и противоречия не разрешают.</w:t>
      </w:r>
    </w:p>
    <w:p w14:paraId="07E2951B" w14:textId="77777777" w:rsidR="00483341" w:rsidRDefault="00483341" w:rsidP="00DD70A9">
      <w:pPr>
        <w:tabs>
          <w:tab w:val="left" w:pos="2340"/>
        </w:tabs>
        <w:ind w:left="-567"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14:paraId="1A7EE216" w14:textId="77777777" w:rsidR="00DD70A9" w:rsidRPr="0017213E" w:rsidRDefault="00DD70A9" w:rsidP="00DD70A9">
      <w:pPr>
        <w:tabs>
          <w:tab w:val="left" w:pos="2340"/>
        </w:tabs>
        <w:ind w:left="-567"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17213E">
        <w:rPr>
          <w:rFonts w:ascii="Times New Roman" w:hAnsi="Times New Roman" w:cs="Times New Roman"/>
          <w:b/>
          <w:sz w:val="28"/>
          <w:szCs w:val="24"/>
        </w:rPr>
        <w:lastRenderedPageBreak/>
        <w:t>Решение</w:t>
      </w:r>
    </w:p>
    <w:p w14:paraId="10B41F17" w14:textId="77777777" w:rsidR="00DD70A9" w:rsidRPr="0017213E" w:rsidRDefault="00DD70A9" w:rsidP="00DD70A9">
      <w:pPr>
        <w:tabs>
          <w:tab w:val="left" w:pos="2340"/>
        </w:tabs>
        <w:ind w:left="-567"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17213E">
        <w:rPr>
          <w:rFonts w:ascii="Times New Roman" w:hAnsi="Times New Roman" w:cs="Times New Roman"/>
          <w:b/>
          <w:sz w:val="28"/>
          <w:szCs w:val="24"/>
        </w:rPr>
        <w:t>ИКР1 + ресурсы</w:t>
      </w:r>
    </w:p>
    <w:p w14:paraId="69197890" w14:textId="77777777" w:rsidR="00DD70A9" w:rsidRDefault="00483341" w:rsidP="000526A1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>Действительно действенных решений этого противоречия мы видим немного. Здесь нужно все продумать заранее и предусмотреть сменный состав салонного экипажа. Пока одна смена работает, другая отдыхает в специальной комнате отдыха. Потом они просто меняются. Но может возникнуть трудность: во многих авиалайнерах просто нет комнаты отдыха, тогда можно заранее выкупить места в бизнес-классе самолета, тогда бортпроводники смогут спокойно отдохнуть.</w:t>
      </w:r>
      <w:r w:rsidR="008544AF">
        <w:rPr>
          <w:rFonts w:ascii="Times New Roman" w:hAnsi="Times New Roman" w:cs="Times New Roman"/>
          <w:bCs/>
          <w:sz w:val="28"/>
          <w:szCs w:val="24"/>
        </w:rPr>
        <w:t xml:space="preserve"> Никаких специальных устройств для этого придумывать не нужно.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="00DE527F">
        <w:rPr>
          <w:rFonts w:ascii="Times New Roman" w:hAnsi="Times New Roman" w:cs="Times New Roman"/>
          <w:bCs/>
          <w:sz w:val="28"/>
          <w:szCs w:val="24"/>
        </w:rPr>
        <w:t>Однако есть один минус: это дорого для авиакомпании. Кстати, это решение</w:t>
      </w:r>
      <w:r>
        <w:rPr>
          <w:rFonts w:ascii="Times New Roman" w:hAnsi="Times New Roman" w:cs="Times New Roman"/>
          <w:bCs/>
          <w:sz w:val="28"/>
          <w:szCs w:val="24"/>
        </w:rPr>
        <w:t xml:space="preserve"> касается и пилотов, управляющих самолетом во время длительных ночных перелетов.</w:t>
      </w:r>
    </w:p>
    <w:p w14:paraId="113329E5" w14:textId="77777777" w:rsidR="00483341" w:rsidRDefault="00483341" w:rsidP="00483341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4"/>
        </w:rPr>
      </w:pPr>
    </w:p>
    <w:p w14:paraId="72DAFA26" w14:textId="77777777" w:rsidR="00483341" w:rsidRDefault="00483341" w:rsidP="00483341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D206DC">
        <w:rPr>
          <w:rFonts w:ascii="Times New Roman" w:hAnsi="Times New Roman" w:cs="Times New Roman"/>
          <w:b/>
          <w:bCs/>
          <w:sz w:val="28"/>
          <w:szCs w:val="24"/>
        </w:rPr>
        <w:t>Прием разрешения ТП:</w:t>
      </w:r>
      <w:r>
        <w:rPr>
          <w:rFonts w:ascii="Times New Roman" w:hAnsi="Times New Roman" w:cs="Times New Roman"/>
          <w:bCs/>
          <w:sz w:val="28"/>
          <w:szCs w:val="24"/>
        </w:rPr>
        <w:t xml:space="preserve"> предварительное действие.</w:t>
      </w:r>
    </w:p>
    <w:p w14:paraId="55BB7A57" w14:textId="77777777" w:rsidR="00483341" w:rsidRDefault="00483341" w:rsidP="00483341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D206DC">
        <w:rPr>
          <w:rFonts w:ascii="Times New Roman" w:hAnsi="Times New Roman" w:cs="Times New Roman"/>
          <w:b/>
          <w:bCs/>
          <w:sz w:val="28"/>
          <w:szCs w:val="24"/>
        </w:rPr>
        <w:t>Прием разрешения ФП:</w:t>
      </w:r>
      <w:r>
        <w:rPr>
          <w:rFonts w:ascii="Times New Roman" w:hAnsi="Times New Roman" w:cs="Times New Roman"/>
          <w:bCs/>
          <w:sz w:val="28"/>
          <w:szCs w:val="24"/>
        </w:rPr>
        <w:t xml:space="preserve"> во времени. </w:t>
      </w:r>
    </w:p>
    <w:p w14:paraId="1451433C" w14:textId="77777777" w:rsidR="00483341" w:rsidRDefault="00483341" w:rsidP="000526A1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</w:p>
    <w:p w14:paraId="0C8D104B" w14:textId="77777777" w:rsidR="00DD70A9" w:rsidRDefault="00650181" w:rsidP="000526A1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>2. Еще одной проблемой работы бортпроводников мы считаем проблемы пассажиров, например, головная боль, боязнь высоты и перелетов, кричащие младенцы, помощь при распределении</w:t>
      </w:r>
      <w:r w:rsidR="003F4622">
        <w:rPr>
          <w:rFonts w:ascii="Times New Roman" w:hAnsi="Times New Roman" w:cs="Times New Roman"/>
          <w:bCs/>
          <w:sz w:val="28"/>
          <w:szCs w:val="24"/>
        </w:rPr>
        <w:t xml:space="preserve"> ручной клади в багажных полках</w:t>
      </w:r>
      <w:r>
        <w:rPr>
          <w:rFonts w:ascii="Times New Roman" w:hAnsi="Times New Roman" w:cs="Times New Roman"/>
          <w:bCs/>
          <w:sz w:val="28"/>
          <w:szCs w:val="24"/>
        </w:rPr>
        <w:t>, буйные пассажиры.</w:t>
      </w:r>
    </w:p>
    <w:p w14:paraId="1AB6C944" w14:textId="77777777" w:rsidR="00650181" w:rsidRDefault="00650181" w:rsidP="00650181">
      <w:pPr>
        <w:tabs>
          <w:tab w:val="left" w:pos="2340"/>
        </w:tabs>
        <w:ind w:left="-567"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Техническое противоречие 1.</w:t>
      </w:r>
      <w:r>
        <w:rPr>
          <w:rFonts w:ascii="Times New Roman" w:hAnsi="Times New Roman" w:cs="Times New Roman"/>
          <w:sz w:val="28"/>
          <w:szCs w:val="24"/>
        </w:rPr>
        <w:t xml:space="preserve"> Если бортпроводник </w:t>
      </w:r>
      <w:r w:rsidR="00DE527F">
        <w:rPr>
          <w:rFonts w:ascii="Times New Roman" w:hAnsi="Times New Roman" w:cs="Times New Roman"/>
          <w:sz w:val="28"/>
          <w:szCs w:val="24"/>
        </w:rPr>
        <w:t>будет помогать пассажирам решать их проблемы</w:t>
      </w:r>
      <w:r>
        <w:rPr>
          <w:rFonts w:ascii="Times New Roman" w:hAnsi="Times New Roman" w:cs="Times New Roman"/>
          <w:sz w:val="28"/>
          <w:szCs w:val="24"/>
        </w:rPr>
        <w:t xml:space="preserve">, то </w:t>
      </w:r>
      <w:r w:rsidR="00DE527F">
        <w:rPr>
          <w:rFonts w:ascii="Times New Roman" w:hAnsi="Times New Roman" w:cs="Times New Roman"/>
          <w:sz w:val="28"/>
          <w:szCs w:val="24"/>
        </w:rPr>
        <w:t>пассажиры будут довольны</w:t>
      </w:r>
      <w:r>
        <w:rPr>
          <w:rFonts w:ascii="Times New Roman" w:hAnsi="Times New Roman" w:cs="Times New Roman"/>
          <w:sz w:val="28"/>
          <w:szCs w:val="24"/>
        </w:rPr>
        <w:t xml:space="preserve">, но </w:t>
      </w:r>
      <w:r w:rsidR="00DE527F">
        <w:rPr>
          <w:rFonts w:ascii="Times New Roman" w:hAnsi="Times New Roman" w:cs="Times New Roman"/>
          <w:sz w:val="28"/>
          <w:szCs w:val="24"/>
        </w:rPr>
        <w:t>для бортпроводника это лишние хлопоты</w:t>
      </w:r>
      <w:r>
        <w:rPr>
          <w:rFonts w:ascii="Times New Roman" w:hAnsi="Times New Roman" w:cs="Times New Roman"/>
          <w:sz w:val="28"/>
          <w:szCs w:val="24"/>
        </w:rPr>
        <w:t>.</w:t>
      </w:r>
    </w:p>
    <w:p w14:paraId="7153FC22" w14:textId="77777777" w:rsidR="00DE527F" w:rsidRDefault="00650181" w:rsidP="00DE527F">
      <w:pPr>
        <w:tabs>
          <w:tab w:val="left" w:pos="2340"/>
        </w:tabs>
        <w:ind w:left="-567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3468C5">
        <w:rPr>
          <w:rFonts w:ascii="Times New Roman" w:hAnsi="Times New Roman" w:cs="Times New Roman"/>
          <w:b/>
          <w:sz w:val="28"/>
          <w:szCs w:val="24"/>
        </w:rPr>
        <w:t>Техническое противоречие 2.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Если бортпроводник </w:t>
      </w:r>
      <w:r w:rsidR="00DE527F">
        <w:rPr>
          <w:rFonts w:ascii="Times New Roman" w:hAnsi="Times New Roman" w:cs="Times New Roman"/>
          <w:sz w:val="28"/>
          <w:szCs w:val="24"/>
        </w:rPr>
        <w:t>не будет помогать пассажирам решать их проблемы, то у бортпроводника не будет лишних проблем, но пассажиры не будут довольны.</w:t>
      </w:r>
    </w:p>
    <w:p w14:paraId="3DFC9AAA" w14:textId="77777777" w:rsidR="00650181" w:rsidRDefault="00650181" w:rsidP="00650181">
      <w:pPr>
        <w:tabs>
          <w:tab w:val="left" w:pos="2340"/>
        </w:tabs>
        <w:ind w:left="-567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3468C5">
        <w:rPr>
          <w:rFonts w:ascii="Times New Roman" w:hAnsi="Times New Roman" w:cs="Times New Roman"/>
          <w:b/>
          <w:sz w:val="28"/>
          <w:szCs w:val="24"/>
        </w:rPr>
        <w:t>Конфликтующая пара.</w:t>
      </w:r>
      <w:r>
        <w:rPr>
          <w:rFonts w:ascii="Times New Roman" w:hAnsi="Times New Roman" w:cs="Times New Roman"/>
          <w:sz w:val="28"/>
          <w:szCs w:val="24"/>
        </w:rPr>
        <w:t xml:space="preserve"> Бортпрово</w:t>
      </w:r>
      <w:r w:rsidR="00DE527F">
        <w:rPr>
          <w:rFonts w:ascii="Times New Roman" w:hAnsi="Times New Roman" w:cs="Times New Roman"/>
          <w:sz w:val="28"/>
          <w:szCs w:val="24"/>
        </w:rPr>
        <w:t>дник и пассажиры</w:t>
      </w:r>
      <w:r>
        <w:rPr>
          <w:rFonts w:ascii="Times New Roman" w:hAnsi="Times New Roman" w:cs="Times New Roman"/>
          <w:sz w:val="28"/>
          <w:szCs w:val="24"/>
        </w:rPr>
        <w:t>.</w:t>
      </w:r>
    </w:p>
    <w:p w14:paraId="1EC63E68" w14:textId="77777777" w:rsidR="00650181" w:rsidRPr="003468C5" w:rsidRDefault="00650181" w:rsidP="00650181">
      <w:pPr>
        <w:tabs>
          <w:tab w:val="left" w:pos="2340"/>
        </w:tabs>
        <w:ind w:left="-567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3468C5">
        <w:rPr>
          <w:rFonts w:ascii="Times New Roman" w:hAnsi="Times New Roman" w:cs="Times New Roman"/>
          <w:b/>
          <w:sz w:val="28"/>
          <w:szCs w:val="24"/>
        </w:rPr>
        <w:t>Идеальный конечный результат 1.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Бортпроводник сам </w:t>
      </w:r>
      <w:r w:rsidR="00DE527F">
        <w:rPr>
          <w:rFonts w:ascii="Times New Roman" w:hAnsi="Times New Roman" w:cs="Times New Roman"/>
          <w:sz w:val="28"/>
          <w:szCs w:val="24"/>
        </w:rPr>
        <w:t>решит проблемы пассажиров</w:t>
      </w:r>
      <w:r>
        <w:rPr>
          <w:rFonts w:ascii="Times New Roman" w:hAnsi="Times New Roman" w:cs="Times New Roman"/>
          <w:sz w:val="28"/>
          <w:szCs w:val="24"/>
        </w:rPr>
        <w:t>.</w:t>
      </w:r>
    </w:p>
    <w:p w14:paraId="3654DCAC" w14:textId="77777777" w:rsidR="00650181" w:rsidRPr="003468C5" w:rsidRDefault="00650181" w:rsidP="00650181">
      <w:pPr>
        <w:tabs>
          <w:tab w:val="left" w:pos="2340"/>
        </w:tabs>
        <w:ind w:left="-567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3468C5">
        <w:rPr>
          <w:rFonts w:ascii="Times New Roman" w:hAnsi="Times New Roman" w:cs="Times New Roman"/>
          <w:b/>
          <w:sz w:val="28"/>
          <w:szCs w:val="24"/>
        </w:rPr>
        <w:t>Идеальный конечный результат 2.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DE527F">
        <w:rPr>
          <w:rFonts w:ascii="Times New Roman" w:hAnsi="Times New Roman" w:cs="Times New Roman"/>
          <w:sz w:val="28"/>
          <w:szCs w:val="24"/>
        </w:rPr>
        <w:t>Пассажиры сами не будут создавать проблем.</w:t>
      </w:r>
    </w:p>
    <w:p w14:paraId="70A2717F" w14:textId="77777777" w:rsidR="00650181" w:rsidRDefault="00650181" w:rsidP="00650181">
      <w:pPr>
        <w:tabs>
          <w:tab w:val="left" w:pos="2340"/>
        </w:tabs>
        <w:ind w:left="-567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7C73D3">
        <w:rPr>
          <w:rFonts w:ascii="Times New Roman" w:hAnsi="Times New Roman" w:cs="Times New Roman"/>
          <w:b/>
          <w:sz w:val="28"/>
          <w:szCs w:val="24"/>
        </w:rPr>
        <w:t>Физическое противоречие.</w:t>
      </w:r>
      <w:r>
        <w:rPr>
          <w:rFonts w:ascii="Times New Roman" w:hAnsi="Times New Roman" w:cs="Times New Roman"/>
          <w:sz w:val="28"/>
          <w:szCs w:val="24"/>
        </w:rPr>
        <w:t xml:space="preserve"> Бортпроводник должен </w:t>
      </w:r>
      <w:r w:rsidR="00DE527F">
        <w:rPr>
          <w:rFonts w:ascii="Times New Roman" w:hAnsi="Times New Roman" w:cs="Times New Roman"/>
          <w:sz w:val="28"/>
          <w:szCs w:val="24"/>
        </w:rPr>
        <w:t>решать проблемы пассажиров, потому что это его работа, и не должен решать, чтобы не создавать себе дополнительных забот.</w:t>
      </w:r>
    </w:p>
    <w:p w14:paraId="22E90C20" w14:textId="77777777" w:rsidR="00650181" w:rsidRDefault="00650181" w:rsidP="00650181">
      <w:pPr>
        <w:tabs>
          <w:tab w:val="left" w:pos="2340"/>
        </w:tabs>
        <w:ind w:left="-567"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Ресурсы.</w:t>
      </w:r>
      <w:r>
        <w:rPr>
          <w:rFonts w:ascii="Times New Roman" w:hAnsi="Times New Roman" w:cs="Times New Roman"/>
          <w:sz w:val="28"/>
          <w:szCs w:val="24"/>
        </w:rPr>
        <w:t xml:space="preserve"> Ресурсы конфликтующей пары, ресурсы окружающей среды. </w:t>
      </w:r>
    </w:p>
    <w:p w14:paraId="6182EC2F" w14:textId="77777777" w:rsidR="00DD70A9" w:rsidRPr="00DE527F" w:rsidRDefault="00DE527F" w:rsidP="000526A1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DE527F">
        <w:rPr>
          <w:rFonts w:ascii="Times New Roman" w:hAnsi="Times New Roman" w:cs="Times New Roman"/>
          <w:b/>
          <w:bCs/>
          <w:sz w:val="28"/>
          <w:szCs w:val="24"/>
        </w:rPr>
        <w:lastRenderedPageBreak/>
        <w:t xml:space="preserve">Решение </w:t>
      </w:r>
    </w:p>
    <w:p w14:paraId="76ABA8A1" w14:textId="77777777" w:rsidR="00DE527F" w:rsidRDefault="00DE527F" w:rsidP="000526A1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DE527F">
        <w:rPr>
          <w:rFonts w:ascii="Times New Roman" w:hAnsi="Times New Roman" w:cs="Times New Roman"/>
          <w:b/>
          <w:bCs/>
          <w:sz w:val="28"/>
          <w:szCs w:val="24"/>
        </w:rPr>
        <w:t>ИКР 1 + ресурсы</w:t>
      </w:r>
    </w:p>
    <w:p w14:paraId="3271155C" w14:textId="77777777" w:rsidR="00680158" w:rsidRPr="000E2364" w:rsidRDefault="00680158" w:rsidP="000526A1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  <w:u w:val="single"/>
        </w:rPr>
      </w:pPr>
      <w:r w:rsidRPr="000E2364">
        <w:rPr>
          <w:rFonts w:ascii="Times New Roman" w:hAnsi="Times New Roman" w:cs="Times New Roman"/>
          <w:bCs/>
          <w:sz w:val="28"/>
          <w:szCs w:val="24"/>
          <w:u w:val="single"/>
        </w:rPr>
        <w:t xml:space="preserve">1. Как успокоить плачущих младенцев. </w:t>
      </w:r>
    </w:p>
    <w:p w14:paraId="374D416A" w14:textId="77777777" w:rsidR="00680158" w:rsidRDefault="000E2364" w:rsidP="000526A1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 xml:space="preserve">1.1. </w:t>
      </w:r>
      <w:r w:rsidR="00680158">
        <w:rPr>
          <w:rFonts w:ascii="Times New Roman" w:hAnsi="Times New Roman" w:cs="Times New Roman"/>
          <w:bCs/>
          <w:sz w:val="28"/>
          <w:szCs w:val="24"/>
        </w:rPr>
        <w:t>Можно предусмотреть люльку-качалку, похожую на гамак. Пусть они будут складными, сборно-разборными, тогда они будут занимать мало места. Но мы видим ограничения: ставить их в проходе нельзя, они буд</w:t>
      </w:r>
      <w:r>
        <w:rPr>
          <w:rFonts w:ascii="Times New Roman" w:hAnsi="Times New Roman" w:cs="Times New Roman"/>
          <w:bCs/>
          <w:sz w:val="28"/>
          <w:szCs w:val="24"/>
        </w:rPr>
        <w:t xml:space="preserve">ут загораживать аварийный выход. Тогда ее можно просто прикрепить к впереди стоящему креслу, как посредник между мамой и малышом. Ребенок будет видеть маму и успокоится. </w:t>
      </w:r>
      <w:r w:rsidR="00981D92">
        <w:rPr>
          <w:rFonts w:ascii="Times New Roman" w:hAnsi="Times New Roman" w:cs="Times New Roman"/>
          <w:bCs/>
          <w:sz w:val="28"/>
          <w:szCs w:val="24"/>
        </w:rPr>
        <w:t>Кстати, в некоторых авиакомпаниях такие люльки уже есть, заказывать их нужно заранее.</w:t>
      </w:r>
    </w:p>
    <w:p w14:paraId="29D354EE" w14:textId="77777777" w:rsidR="000E2364" w:rsidRDefault="000E2364" w:rsidP="000526A1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</w:p>
    <w:p w14:paraId="2B6DE4A3" w14:textId="77777777" w:rsidR="000E2364" w:rsidRDefault="000E2364" w:rsidP="000E2364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D206DC">
        <w:rPr>
          <w:rFonts w:ascii="Times New Roman" w:hAnsi="Times New Roman" w:cs="Times New Roman"/>
          <w:b/>
          <w:bCs/>
          <w:sz w:val="28"/>
          <w:szCs w:val="24"/>
        </w:rPr>
        <w:t>Прием разрешения ТП:</w:t>
      </w:r>
      <w:r>
        <w:rPr>
          <w:rFonts w:ascii="Times New Roman" w:hAnsi="Times New Roman" w:cs="Times New Roman"/>
          <w:bCs/>
          <w:sz w:val="28"/>
          <w:szCs w:val="24"/>
        </w:rPr>
        <w:t xml:space="preserve"> посредник</w:t>
      </w:r>
      <w:r w:rsidR="00981D92">
        <w:rPr>
          <w:rFonts w:ascii="Times New Roman" w:hAnsi="Times New Roman" w:cs="Times New Roman"/>
          <w:bCs/>
          <w:sz w:val="28"/>
          <w:szCs w:val="24"/>
        </w:rPr>
        <w:t>, предварительное действие</w:t>
      </w:r>
      <w:r>
        <w:rPr>
          <w:rFonts w:ascii="Times New Roman" w:hAnsi="Times New Roman" w:cs="Times New Roman"/>
          <w:bCs/>
          <w:sz w:val="28"/>
          <w:szCs w:val="24"/>
        </w:rPr>
        <w:t>.</w:t>
      </w:r>
    </w:p>
    <w:p w14:paraId="31E90134" w14:textId="77777777" w:rsidR="000E2364" w:rsidRDefault="000E2364" w:rsidP="000E2364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D206DC">
        <w:rPr>
          <w:rFonts w:ascii="Times New Roman" w:hAnsi="Times New Roman" w:cs="Times New Roman"/>
          <w:b/>
          <w:bCs/>
          <w:sz w:val="28"/>
          <w:szCs w:val="24"/>
        </w:rPr>
        <w:t>Прием разрешения ФП:</w:t>
      </w:r>
      <w:r>
        <w:rPr>
          <w:rFonts w:ascii="Times New Roman" w:hAnsi="Times New Roman" w:cs="Times New Roman"/>
          <w:bCs/>
          <w:sz w:val="28"/>
          <w:szCs w:val="24"/>
        </w:rPr>
        <w:t xml:space="preserve"> в пространстве.</w:t>
      </w:r>
    </w:p>
    <w:p w14:paraId="52E00660" w14:textId="77777777" w:rsidR="000E2364" w:rsidRDefault="000E2364" w:rsidP="000E2364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</w:p>
    <w:p w14:paraId="77616C96" w14:textId="77777777" w:rsidR="000E2364" w:rsidRDefault="000E2364" w:rsidP="000E2364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0E2364">
        <w:rPr>
          <w:rFonts w:ascii="Times New Roman" w:hAnsi="Times New Roman" w:cs="Times New Roman"/>
          <w:bCs/>
          <w:sz w:val="28"/>
          <w:szCs w:val="24"/>
        </w:rPr>
        <w:t>1.2</w:t>
      </w:r>
      <w:r>
        <w:rPr>
          <w:rFonts w:ascii="Times New Roman" w:hAnsi="Times New Roman" w:cs="Times New Roman"/>
          <w:bCs/>
          <w:sz w:val="28"/>
          <w:szCs w:val="24"/>
        </w:rPr>
        <w:t>. Можно чем-то отвлечь ребенка. Тем, что его удивит. Например, мыльными пузырями. В проходе можно просто пускать их вместе с малышом. Для авиакомпании это будет недорого.</w:t>
      </w:r>
    </w:p>
    <w:p w14:paraId="6F8F9CEB" w14:textId="77777777" w:rsidR="000E2364" w:rsidRDefault="000E2364" w:rsidP="000E2364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 xml:space="preserve">  </w:t>
      </w:r>
    </w:p>
    <w:p w14:paraId="7383C8E5" w14:textId="77777777" w:rsidR="000E2364" w:rsidRDefault="000E2364" w:rsidP="000E2364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D206DC">
        <w:rPr>
          <w:rFonts w:ascii="Times New Roman" w:hAnsi="Times New Roman" w:cs="Times New Roman"/>
          <w:b/>
          <w:bCs/>
          <w:sz w:val="28"/>
          <w:szCs w:val="24"/>
        </w:rPr>
        <w:t>Прием разрешения ТП:</w:t>
      </w:r>
      <w:r>
        <w:rPr>
          <w:rFonts w:ascii="Times New Roman" w:hAnsi="Times New Roman" w:cs="Times New Roman"/>
          <w:bCs/>
          <w:sz w:val="28"/>
          <w:szCs w:val="24"/>
        </w:rPr>
        <w:t xml:space="preserve"> посредник.</w:t>
      </w:r>
    </w:p>
    <w:p w14:paraId="21BEFE31" w14:textId="77777777" w:rsidR="000E2364" w:rsidRDefault="000E2364" w:rsidP="000E2364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D206DC">
        <w:rPr>
          <w:rFonts w:ascii="Times New Roman" w:hAnsi="Times New Roman" w:cs="Times New Roman"/>
          <w:b/>
          <w:bCs/>
          <w:sz w:val="28"/>
          <w:szCs w:val="24"/>
        </w:rPr>
        <w:t>Прием разрешения ФП:</w:t>
      </w:r>
      <w:r>
        <w:rPr>
          <w:rFonts w:ascii="Times New Roman" w:hAnsi="Times New Roman" w:cs="Times New Roman"/>
          <w:bCs/>
          <w:sz w:val="28"/>
          <w:szCs w:val="24"/>
        </w:rPr>
        <w:t xml:space="preserve"> в пространстве.</w:t>
      </w:r>
    </w:p>
    <w:p w14:paraId="372A612A" w14:textId="77777777" w:rsidR="00981D92" w:rsidRDefault="00981D92" w:rsidP="000E2364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</w:p>
    <w:p w14:paraId="6FDE470C" w14:textId="77777777" w:rsidR="00981D92" w:rsidRDefault="00981D92" w:rsidP="000E2364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>1.3. Можно предусмотреть специальный набор игрушек для детей разных возрастов. Только стоит учесть, что отбирать набор у ребенка не надо, поэтому авиакомпании придется быть готовой к дополнительным тратам</w:t>
      </w:r>
      <w:r w:rsidR="00DC3F69">
        <w:rPr>
          <w:rFonts w:ascii="Times New Roman" w:hAnsi="Times New Roman" w:cs="Times New Roman"/>
          <w:bCs/>
          <w:sz w:val="28"/>
          <w:szCs w:val="24"/>
        </w:rPr>
        <w:t>, ведь игрушки придется подарить</w:t>
      </w:r>
      <w:r>
        <w:rPr>
          <w:rFonts w:ascii="Times New Roman" w:hAnsi="Times New Roman" w:cs="Times New Roman"/>
          <w:bCs/>
          <w:sz w:val="28"/>
          <w:szCs w:val="24"/>
        </w:rPr>
        <w:t>.</w:t>
      </w:r>
    </w:p>
    <w:p w14:paraId="3D587971" w14:textId="77777777" w:rsidR="00981D92" w:rsidRDefault="00981D92" w:rsidP="000E2364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</w:p>
    <w:p w14:paraId="0637B50D" w14:textId="77777777" w:rsidR="00981D92" w:rsidRDefault="00981D92" w:rsidP="00981D92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D206DC">
        <w:rPr>
          <w:rFonts w:ascii="Times New Roman" w:hAnsi="Times New Roman" w:cs="Times New Roman"/>
          <w:b/>
          <w:bCs/>
          <w:sz w:val="28"/>
          <w:szCs w:val="24"/>
        </w:rPr>
        <w:t>Прием разрешения ТП:</w:t>
      </w:r>
      <w:r>
        <w:rPr>
          <w:rFonts w:ascii="Times New Roman" w:hAnsi="Times New Roman" w:cs="Times New Roman"/>
          <w:bCs/>
          <w:sz w:val="28"/>
          <w:szCs w:val="24"/>
        </w:rPr>
        <w:t xml:space="preserve"> предварительное действие.</w:t>
      </w:r>
    </w:p>
    <w:p w14:paraId="222974C3" w14:textId="77777777" w:rsidR="00981D92" w:rsidRDefault="00981D92" w:rsidP="00981D92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D206DC">
        <w:rPr>
          <w:rFonts w:ascii="Times New Roman" w:hAnsi="Times New Roman" w:cs="Times New Roman"/>
          <w:b/>
          <w:bCs/>
          <w:sz w:val="28"/>
          <w:szCs w:val="24"/>
        </w:rPr>
        <w:t>Прием разрешения ФП:</w:t>
      </w:r>
      <w:r>
        <w:rPr>
          <w:rFonts w:ascii="Times New Roman" w:hAnsi="Times New Roman" w:cs="Times New Roman"/>
          <w:bCs/>
          <w:sz w:val="28"/>
          <w:szCs w:val="24"/>
        </w:rPr>
        <w:t xml:space="preserve"> в пространстве.</w:t>
      </w:r>
    </w:p>
    <w:p w14:paraId="2B7129CB" w14:textId="77777777" w:rsidR="00981D92" w:rsidRDefault="00981D92" w:rsidP="000E2364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</w:p>
    <w:p w14:paraId="2F5D1921" w14:textId="77777777" w:rsidR="000E2364" w:rsidRPr="003F4622" w:rsidRDefault="000E2364" w:rsidP="000526A1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  <w:u w:val="single"/>
        </w:rPr>
      </w:pPr>
      <w:r w:rsidRPr="003F4622">
        <w:rPr>
          <w:rFonts w:ascii="Times New Roman" w:hAnsi="Times New Roman" w:cs="Times New Roman"/>
          <w:bCs/>
          <w:sz w:val="28"/>
          <w:szCs w:val="24"/>
          <w:u w:val="single"/>
        </w:rPr>
        <w:t>2. Как успокоить пассажиров, которые боятся высоты.</w:t>
      </w:r>
    </w:p>
    <w:p w14:paraId="2199CC4D" w14:textId="77777777" w:rsidR="00DC3F69" w:rsidRPr="00680158" w:rsidRDefault="00DC3F69" w:rsidP="000526A1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 xml:space="preserve">Можно предлагать пассажирам дыхательную гимнастику. Эти простые упражнения позволят снять напряжение и успокоиться. </w:t>
      </w:r>
    </w:p>
    <w:p w14:paraId="243F5A20" w14:textId="77777777" w:rsidR="00DC3F69" w:rsidRDefault="00DC3F69" w:rsidP="00DC3F69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4"/>
        </w:rPr>
      </w:pPr>
    </w:p>
    <w:p w14:paraId="2D714149" w14:textId="77777777" w:rsidR="00DC3F69" w:rsidRDefault="00DC3F69" w:rsidP="00DC3F69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D206DC">
        <w:rPr>
          <w:rFonts w:ascii="Times New Roman" w:hAnsi="Times New Roman" w:cs="Times New Roman"/>
          <w:b/>
          <w:bCs/>
          <w:sz w:val="28"/>
          <w:szCs w:val="24"/>
        </w:rPr>
        <w:t>Прием разрешения ТП:</w:t>
      </w:r>
      <w:r w:rsidR="003F4622">
        <w:rPr>
          <w:rFonts w:ascii="Times New Roman" w:hAnsi="Times New Roman" w:cs="Times New Roman"/>
          <w:bCs/>
          <w:sz w:val="28"/>
          <w:szCs w:val="24"/>
        </w:rPr>
        <w:t xml:space="preserve"> заранее подложенная подушка</w:t>
      </w:r>
      <w:r>
        <w:rPr>
          <w:rFonts w:ascii="Times New Roman" w:hAnsi="Times New Roman" w:cs="Times New Roman"/>
          <w:bCs/>
          <w:sz w:val="28"/>
          <w:szCs w:val="24"/>
        </w:rPr>
        <w:t>.</w:t>
      </w:r>
    </w:p>
    <w:p w14:paraId="6CE2682E" w14:textId="77777777" w:rsidR="00DC3F69" w:rsidRDefault="00DC3F69" w:rsidP="00DC3F69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D206DC">
        <w:rPr>
          <w:rFonts w:ascii="Times New Roman" w:hAnsi="Times New Roman" w:cs="Times New Roman"/>
          <w:b/>
          <w:bCs/>
          <w:sz w:val="28"/>
          <w:szCs w:val="24"/>
        </w:rPr>
        <w:t>Прием разрешения ФП:</w:t>
      </w:r>
      <w:r>
        <w:rPr>
          <w:rFonts w:ascii="Times New Roman" w:hAnsi="Times New Roman" w:cs="Times New Roman"/>
          <w:bCs/>
          <w:sz w:val="28"/>
          <w:szCs w:val="24"/>
        </w:rPr>
        <w:t xml:space="preserve"> в пространстве.</w:t>
      </w:r>
    </w:p>
    <w:p w14:paraId="44C3A4AC" w14:textId="77777777" w:rsidR="003F4622" w:rsidRDefault="003F4622" w:rsidP="00DC3F69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</w:p>
    <w:p w14:paraId="20912CFC" w14:textId="77777777" w:rsidR="003F4622" w:rsidRPr="003F4622" w:rsidRDefault="003F4622" w:rsidP="00DC3F69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  <w:u w:val="single"/>
        </w:rPr>
      </w:pPr>
      <w:r w:rsidRPr="003F4622">
        <w:rPr>
          <w:rFonts w:ascii="Times New Roman" w:hAnsi="Times New Roman" w:cs="Times New Roman"/>
          <w:bCs/>
          <w:sz w:val="28"/>
          <w:szCs w:val="24"/>
          <w:u w:val="single"/>
        </w:rPr>
        <w:t>3. Как помочь разместить ручную кладь на полках.</w:t>
      </w:r>
    </w:p>
    <w:p w14:paraId="7C77727F" w14:textId="77777777" w:rsidR="003F4622" w:rsidRDefault="003F4622" w:rsidP="00DC3F69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 xml:space="preserve">Бывают случаи, когда не хватает места для ручной клади в багажном отсеке. Тогда пассажиры начинают ругаться. Есть стандартное решение – разместить </w:t>
      </w:r>
      <w:r>
        <w:rPr>
          <w:rFonts w:ascii="Times New Roman" w:hAnsi="Times New Roman" w:cs="Times New Roman"/>
          <w:bCs/>
          <w:sz w:val="28"/>
          <w:szCs w:val="24"/>
        </w:rPr>
        <w:lastRenderedPageBreak/>
        <w:t>ручную кладь под сиденьем. Но можно предложить разъединить предметы и положить на свободные места на полках. Но тут есть минус: пассажир потом может не найти все свои вещи.</w:t>
      </w:r>
    </w:p>
    <w:p w14:paraId="0D705FC3" w14:textId="77777777" w:rsidR="003F4622" w:rsidRDefault="003F4622" w:rsidP="003F4622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4"/>
        </w:rPr>
      </w:pPr>
    </w:p>
    <w:p w14:paraId="2B16656D" w14:textId="77777777" w:rsidR="003F4622" w:rsidRDefault="003F4622" w:rsidP="003F4622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D206DC">
        <w:rPr>
          <w:rFonts w:ascii="Times New Roman" w:hAnsi="Times New Roman" w:cs="Times New Roman"/>
          <w:b/>
          <w:bCs/>
          <w:sz w:val="28"/>
          <w:szCs w:val="24"/>
        </w:rPr>
        <w:t>Прием разрешения ТП:</w:t>
      </w:r>
      <w:r>
        <w:rPr>
          <w:rFonts w:ascii="Times New Roman" w:hAnsi="Times New Roman" w:cs="Times New Roman"/>
          <w:bCs/>
          <w:sz w:val="28"/>
          <w:szCs w:val="24"/>
        </w:rPr>
        <w:t xml:space="preserve"> дробление.</w:t>
      </w:r>
    </w:p>
    <w:p w14:paraId="153DD92C" w14:textId="77777777" w:rsidR="003F4622" w:rsidRDefault="003F4622" w:rsidP="003F4622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D206DC">
        <w:rPr>
          <w:rFonts w:ascii="Times New Roman" w:hAnsi="Times New Roman" w:cs="Times New Roman"/>
          <w:b/>
          <w:bCs/>
          <w:sz w:val="28"/>
          <w:szCs w:val="24"/>
        </w:rPr>
        <w:t>Прием разрешения ФП:</w:t>
      </w:r>
      <w:r>
        <w:rPr>
          <w:rFonts w:ascii="Times New Roman" w:hAnsi="Times New Roman" w:cs="Times New Roman"/>
          <w:bCs/>
          <w:sz w:val="28"/>
          <w:szCs w:val="24"/>
        </w:rPr>
        <w:t xml:space="preserve"> в пространстве.</w:t>
      </w:r>
    </w:p>
    <w:p w14:paraId="1807CA1E" w14:textId="77777777" w:rsidR="003468C5" w:rsidRDefault="003468C5"/>
    <w:sectPr w:rsidR="00346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8C5"/>
    <w:rsid w:val="000118C9"/>
    <w:rsid w:val="00011ED4"/>
    <w:rsid w:val="000526A1"/>
    <w:rsid w:val="000703D7"/>
    <w:rsid w:val="000E2364"/>
    <w:rsid w:val="000F22FA"/>
    <w:rsid w:val="00114A51"/>
    <w:rsid w:val="0011793A"/>
    <w:rsid w:val="0013506D"/>
    <w:rsid w:val="00150A9F"/>
    <w:rsid w:val="00167D2C"/>
    <w:rsid w:val="0017213E"/>
    <w:rsid w:val="00192964"/>
    <w:rsid w:val="001A4F96"/>
    <w:rsid w:val="001E48EB"/>
    <w:rsid w:val="001E7C21"/>
    <w:rsid w:val="002D695D"/>
    <w:rsid w:val="003468C5"/>
    <w:rsid w:val="003C043A"/>
    <w:rsid w:val="003F4622"/>
    <w:rsid w:val="004320D3"/>
    <w:rsid w:val="004746E8"/>
    <w:rsid w:val="00483341"/>
    <w:rsid w:val="00493A06"/>
    <w:rsid w:val="004C61DC"/>
    <w:rsid w:val="004D0864"/>
    <w:rsid w:val="00515186"/>
    <w:rsid w:val="00546A3B"/>
    <w:rsid w:val="00562EB9"/>
    <w:rsid w:val="0057736D"/>
    <w:rsid w:val="005A32C3"/>
    <w:rsid w:val="00650181"/>
    <w:rsid w:val="00680158"/>
    <w:rsid w:val="00685221"/>
    <w:rsid w:val="006C3E78"/>
    <w:rsid w:val="007622A2"/>
    <w:rsid w:val="00794BF8"/>
    <w:rsid w:val="007C73D3"/>
    <w:rsid w:val="007F41B1"/>
    <w:rsid w:val="00812E70"/>
    <w:rsid w:val="008532A9"/>
    <w:rsid w:val="008544AF"/>
    <w:rsid w:val="00884E07"/>
    <w:rsid w:val="00887B1C"/>
    <w:rsid w:val="008A26A5"/>
    <w:rsid w:val="008C36A2"/>
    <w:rsid w:val="009135D6"/>
    <w:rsid w:val="00945458"/>
    <w:rsid w:val="0094564B"/>
    <w:rsid w:val="00955614"/>
    <w:rsid w:val="0097492F"/>
    <w:rsid w:val="00981D92"/>
    <w:rsid w:val="009A71C9"/>
    <w:rsid w:val="009B115C"/>
    <w:rsid w:val="009D1F5F"/>
    <w:rsid w:val="00A15630"/>
    <w:rsid w:val="00A42497"/>
    <w:rsid w:val="00A77471"/>
    <w:rsid w:val="00A9297E"/>
    <w:rsid w:val="00AD3024"/>
    <w:rsid w:val="00AE0BF5"/>
    <w:rsid w:val="00B123FD"/>
    <w:rsid w:val="00B2660C"/>
    <w:rsid w:val="00BD4F51"/>
    <w:rsid w:val="00BF4E81"/>
    <w:rsid w:val="00C13612"/>
    <w:rsid w:val="00C35094"/>
    <w:rsid w:val="00C51966"/>
    <w:rsid w:val="00CE1BD0"/>
    <w:rsid w:val="00CE24AA"/>
    <w:rsid w:val="00CF3686"/>
    <w:rsid w:val="00D10706"/>
    <w:rsid w:val="00D14A7D"/>
    <w:rsid w:val="00DC3F69"/>
    <w:rsid w:val="00DD70A9"/>
    <w:rsid w:val="00DE527F"/>
    <w:rsid w:val="00E61B84"/>
    <w:rsid w:val="00E75D8B"/>
    <w:rsid w:val="00E84970"/>
    <w:rsid w:val="00EA6439"/>
    <w:rsid w:val="00EA7541"/>
    <w:rsid w:val="00EE7511"/>
    <w:rsid w:val="00F44AC8"/>
    <w:rsid w:val="00F922D2"/>
    <w:rsid w:val="00FA4D6E"/>
    <w:rsid w:val="00FD6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A6F40"/>
  <w15:chartTrackingRefBased/>
  <w15:docId w15:val="{148036C2-0961-4C79-81A4-38DBC648F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8C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10</Pages>
  <Words>1729</Words>
  <Characters>9859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Рубина Наталия</cp:lastModifiedBy>
  <cp:revision>12</cp:revision>
  <dcterms:created xsi:type="dcterms:W3CDTF">2023-03-28T06:26:00Z</dcterms:created>
  <dcterms:modified xsi:type="dcterms:W3CDTF">2023-06-03T19:50:00Z</dcterms:modified>
</cp:coreProperties>
</file>