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7C2" w:rsidRPr="00050600" w:rsidRDefault="00050600" w:rsidP="0005060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050600">
        <w:rPr>
          <w:rFonts w:ascii="Times New Roman" w:hAnsi="Times New Roman"/>
          <w:b/>
          <w:sz w:val="28"/>
          <w:szCs w:val="28"/>
        </w:rPr>
        <w:t>Задание для группы 1</w:t>
      </w:r>
    </w:p>
    <w:p w:rsidR="00050600" w:rsidRDefault="006B4F0B" w:rsidP="0005060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050600">
        <w:rPr>
          <w:rFonts w:ascii="Times New Roman" w:hAnsi="Times New Roman"/>
          <w:b/>
          <w:sz w:val="28"/>
          <w:szCs w:val="28"/>
        </w:rPr>
        <w:t>Скобяные изделия</w:t>
      </w:r>
    </w:p>
    <w:p w:rsidR="00050600" w:rsidRPr="00050600" w:rsidRDefault="00050600" w:rsidP="00050600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050600">
        <w:rPr>
          <w:rFonts w:ascii="Times New Roman" w:hAnsi="Times New Roman"/>
          <w:b/>
          <w:sz w:val="24"/>
          <w:szCs w:val="24"/>
        </w:rPr>
        <w:t>Скобяные изделия</w:t>
      </w:r>
      <w:r w:rsidRPr="00050600">
        <w:rPr>
          <w:rFonts w:ascii="Times New Roman" w:hAnsi="Times New Roman"/>
          <w:sz w:val="24"/>
          <w:szCs w:val="24"/>
        </w:rPr>
        <w:t xml:space="preserve"> - это металлические элементы, которые используются для скрепления отдельных частей конструкций и механизмов</w:t>
      </w:r>
    </w:p>
    <w:p w:rsidR="00050600" w:rsidRPr="00050600" w:rsidRDefault="00050600" w:rsidP="0005060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050600">
        <w:rPr>
          <w:rFonts w:ascii="Times New Roman" w:hAnsi="Times New Roman"/>
          <w:sz w:val="24"/>
          <w:szCs w:val="24"/>
        </w:rPr>
        <w:t xml:space="preserve"> (крючки разных размеров, петли для дверных </w:t>
      </w:r>
      <w:r>
        <w:rPr>
          <w:rFonts w:ascii="Times New Roman" w:hAnsi="Times New Roman"/>
          <w:sz w:val="24"/>
          <w:szCs w:val="24"/>
        </w:rPr>
        <w:t xml:space="preserve">и оконных </w:t>
      </w:r>
      <w:r w:rsidRPr="00050600">
        <w:rPr>
          <w:rFonts w:ascii="Times New Roman" w:hAnsi="Times New Roman"/>
          <w:sz w:val="24"/>
          <w:szCs w:val="24"/>
        </w:rPr>
        <w:t>коробок, навесы, фурнитуру для мебели, дверей и окон, задвижки</w:t>
      </w:r>
      <w:r>
        <w:rPr>
          <w:rFonts w:ascii="Times New Roman" w:hAnsi="Times New Roman"/>
          <w:sz w:val="24"/>
          <w:szCs w:val="24"/>
        </w:rPr>
        <w:t xml:space="preserve"> и т.д.</w:t>
      </w:r>
      <w:r w:rsidRPr="00050600">
        <w:rPr>
          <w:rFonts w:ascii="Times New Roman" w:hAnsi="Times New Roman"/>
          <w:sz w:val="24"/>
          <w:szCs w:val="24"/>
        </w:rPr>
        <w:t>)</w:t>
      </w:r>
    </w:p>
    <w:tbl>
      <w:tblPr>
        <w:tblStyle w:val="a3"/>
        <w:tblpPr w:leftFromText="180" w:rightFromText="180" w:vertAnchor="text" w:horzAnchor="margin" w:tblpY="237"/>
        <w:tblW w:w="15431" w:type="dxa"/>
        <w:tblLook w:val="04A0" w:firstRow="1" w:lastRow="0" w:firstColumn="1" w:lastColumn="0" w:noHBand="0" w:noVBand="1"/>
      </w:tblPr>
      <w:tblGrid>
        <w:gridCol w:w="3549"/>
        <w:gridCol w:w="4008"/>
        <w:gridCol w:w="3979"/>
        <w:gridCol w:w="3895"/>
      </w:tblGrid>
      <w:tr w:rsidR="00050600" w:rsidTr="00050600">
        <w:trPr>
          <w:trHeight w:val="2556"/>
        </w:trPr>
        <w:tc>
          <w:tcPr>
            <w:tcW w:w="3549" w:type="dxa"/>
          </w:tcPr>
          <w:p w:rsidR="00050600" w:rsidRDefault="00050600" w:rsidP="000506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229538" wp14:editId="55C38F70">
                  <wp:extent cx="1295400" cy="1295400"/>
                  <wp:effectExtent l="0" t="0" r="0" b="0"/>
                  <wp:docPr id="10" name="Рисунок 10" descr="http://www.ispovednik.ru/wp-content/uploads/2016/12/1-39-768x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ispovednik.ru/wp-content/uploads/2016/12/1-39-768x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0600" w:rsidRPr="006B4F0B" w:rsidRDefault="00050600" w:rsidP="0005060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6450">
              <w:rPr>
                <w:rFonts w:ascii="Times New Roman" w:hAnsi="Times New Roman"/>
                <w:b/>
                <w:sz w:val="24"/>
                <w:szCs w:val="24"/>
              </w:rPr>
              <w:t>крепежная лента</w:t>
            </w:r>
            <w:r w:rsidR="00B21B7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008" w:type="dxa"/>
          </w:tcPr>
          <w:p w:rsidR="00050600" w:rsidRDefault="00050600" w:rsidP="00050600">
            <w:pPr>
              <w:pStyle w:val="a4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A628C89" wp14:editId="41B63D3C">
                  <wp:extent cx="1076325" cy="1204912"/>
                  <wp:effectExtent l="0" t="6985" r="2540" b="2540"/>
                  <wp:docPr id="24" name="Рисунок 24" descr="http://image.etov.ua/storage/640x640/4/2/b/b/42bbeea2a56fd05ab3d0e024a07f17b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image.etov.ua/storage/640x640/4/2/b/b/42bbeea2a56fd05ab3d0e024a07f17b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76887" cy="1205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0600" w:rsidRDefault="00050600" w:rsidP="0005060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600" w:rsidRDefault="00050600" w:rsidP="0005060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600" w:rsidRPr="006B4F0B" w:rsidRDefault="00050600" w:rsidP="0005060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4F0B">
              <w:rPr>
                <w:rFonts w:ascii="Times New Roman" w:hAnsi="Times New Roman"/>
                <w:b/>
                <w:sz w:val="24"/>
                <w:szCs w:val="24"/>
              </w:rPr>
              <w:t>петля съемная</w:t>
            </w:r>
          </w:p>
        </w:tc>
        <w:tc>
          <w:tcPr>
            <w:tcW w:w="3979" w:type="dxa"/>
          </w:tcPr>
          <w:p w:rsidR="00050600" w:rsidRDefault="00050600" w:rsidP="000506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757FBFE" wp14:editId="556B06E7">
                  <wp:extent cx="1527096" cy="1619250"/>
                  <wp:effectExtent l="0" t="0" r="0" b="0"/>
                  <wp:docPr id="6" name="Рисунок 6" descr="http://xn--80agpfjbj5b.xn--p1ai/images/pr_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xn--80agpfjbj5b.xn--p1ai/images/pr_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867" cy="1665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0600" w:rsidRPr="00A77169" w:rsidRDefault="00050600" w:rsidP="0005060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/>
                <w:b/>
                <w:sz w:val="24"/>
                <w:szCs w:val="24"/>
              </w:rPr>
              <w:t>пружина дверная</w:t>
            </w:r>
          </w:p>
        </w:tc>
        <w:tc>
          <w:tcPr>
            <w:tcW w:w="3895" w:type="dxa"/>
          </w:tcPr>
          <w:p w:rsidR="00050600" w:rsidRDefault="00050600" w:rsidP="000506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F4BEA3" wp14:editId="19422A37">
                  <wp:extent cx="1590675" cy="1590675"/>
                  <wp:effectExtent l="0" t="0" r="9525" b="9525"/>
                  <wp:docPr id="8" name="Рисунок 8" descr="https://images.by.prom.st/76280618_w200_h200_cid378842_pid58205728-44ac1f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images.by.prom.st/76280618_w200_h200_cid378842_pid58205728-44ac1f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0600" w:rsidRPr="00A77169" w:rsidRDefault="00050600" w:rsidP="0005060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/>
                <w:b/>
                <w:sz w:val="24"/>
                <w:szCs w:val="24"/>
              </w:rPr>
              <w:t>скользящая опора</w:t>
            </w:r>
          </w:p>
        </w:tc>
      </w:tr>
      <w:tr w:rsidR="00050600" w:rsidTr="00050600">
        <w:trPr>
          <w:trHeight w:val="2215"/>
        </w:trPr>
        <w:tc>
          <w:tcPr>
            <w:tcW w:w="3549" w:type="dxa"/>
          </w:tcPr>
          <w:p w:rsidR="00050600" w:rsidRDefault="00050600" w:rsidP="000506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5A3FE6" wp14:editId="13520BB6">
                  <wp:extent cx="1944316" cy="1295400"/>
                  <wp:effectExtent l="0" t="0" r="0" b="0"/>
                  <wp:docPr id="11" name="Рисунок 11" descr="https://media2.24aul.ru/imgs/58808ccf231ede9224351182/skoba-d-8-50-265-sm-1-89067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media2.24aul.ru/imgs/58808ccf231ede9224351182/skoba-d-8-50-265-sm-1-89067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79315" cy="1318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0600" w:rsidRPr="00D86450" w:rsidRDefault="00050600" w:rsidP="0005060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6450">
              <w:rPr>
                <w:rFonts w:ascii="Times New Roman" w:hAnsi="Times New Roman"/>
                <w:b/>
                <w:sz w:val="24"/>
                <w:szCs w:val="24"/>
              </w:rPr>
              <w:t>скоба строительная</w:t>
            </w:r>
          </w:p>
        </w:tc>
        <w:tc>
          <w:tcPr>
            <w:tcW w:w="4008" w:type="dxa"/>
          </w:tcPr>
          <w:p w:rsidR="00050600" w:rsidRDefault="00050600" w:rsidP="0005060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D97FE96" wp14:editId="5B0EA68B">
                      <wp:extent cx="304800" cy="304800"/>
                      <wp:effectExtent l="0" t="0" r="0" b="0"/>
                      <wp:docPr id="13" name="Прямоугольник 13" descr="http://kwasar.ru/photos/gde-mojno-kupit-kryuchki-dlya-odejdy-56022-large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0600" w:rsidRDefault="00050600" w:rsidP="0005060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97FE96" id="Прямоугольник 13" o:spid="_x0000_s1026" alt="http://kwasar.ru/photos/gde-mojno-kupit-kryuchki-dlya-odejdy-56022-large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B7Qhd3JAMAACoGAAAOAAAAAAAA&#10;AAAAAAAAAC4CAABkcnMvZTJvRG9jLnhtbFBLAQItABQABgAIAAAAIQBMoOks2AAAAAMBAAAPAAAA&#10;AAAAAAAAAAAAAH4FAABkcnMvZG93bnJldi54bWxQSwUGAAAAAAQABADzAAAAgwYAAAAA&#10;" filled="f" stroked="f">
                      <o:lock v:ext="edit" aspectratio="t"/>
                      <v:textbox>
                        <w:txbxContent>
                          <w:p w:rsidR="00050600" w:rsidRDefault="00050600" w:rsidP="00050600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5C180B78" wp14:editId="217CE6CB">
                  <wp:extent cx="1295400" cy="1295400"/>
                  <wp:effectExtent l="0" t="0" r="0" b="0"/>
                  <wp:docPr id="26" name="Рисунок 26" descr="http://metiz61.ru/pictures/product/big/4575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metiz61.ru/pictures/product/big/4575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954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0600" w:rsidRPr="00D86450" w:rsidRDefault="00050600" w:rsidP="0005060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крюк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образный</w:t>
            </w:r>
          </w:p>
        </w:tc>
        <w:tc>
          <w:tcPr>
            <w:tcW w:w="3979" w:type="dxa"/>
          </w:tcPr>
          <w:p w:rsidR="00050600" w:rsidRDefault="00050600" w:rsidP="000506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AEB850" wp14:editId="7CE1A23C">
                  <wp:extent cx="1285875" cy="1285875"/>
                  <wp:effectExtent l="0" t="0" r="9525" b="9525"/>
                  <wp:docPr id="19" name="Рисунок 19" descr="http://ddopt.ru/image/cache/data/products/250976-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ddopt.ru/image/cache/data/products/250976-5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0600" w:rsidRPr="00BC5500" w:rsidRDefault="00050600" w:rsidP="0005060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49A0">
              <w:rPr>
                <w:rFonts w:ascii="Times New Roman" w:hAnsi="Times New Roman"/>
                <w:b/>
                <w:sz w:val="24"/>
                <w:szCs w:val="24"/>
              </w:rPr>
              <w:t>двойной блок</w:t>
            </w:r>
          </w:p>
        </w:tc>
        <w:tc>
          <w:tcPr>
            <w:tcW w:w="3895" w:type="dxa"/>
          </w:tcPr>
          <w:p w:rsidR="00050600" w:rsidRDefault="00050600" w:rsidP="000506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719DB71" wp14:editId="360483CC">
                  <wp:extent cx="2329180" cy="1143000"/>
                  <wp:effectExtent l="0" t="0" r="0" b="0"/>
                  <wp:docPr id="17" name="Рисунок 17" descr="http://www.duschy.ru/simplet/upload/object/44/475/th/ea4a36ded7c9cc4aeeebf814d8a6cd11_th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duschy.ru/simplet/upload/object/44/475/th/ea4a36ded7c9cc4aeeebf814d8a6cd11_th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521" cy="1176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0600" w:rsidRDefault="00050600" w:rsidP="0005060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600" w:rsidRDefault="00050600" w:rsidP="000506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D66F32">
              <w:rPr>
                <w:rFonts w:ascii="Times New Roman" w:hAnsi="Times New Roman"/>
                <w:b/>
                <w:sz w:val="24"/>
                <w:szCs w:val="24"/>
              </w:rPr>
              <w:t>рючки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настенные</w:t>
            </w:r>
          </w:p>
        </w:tc>
      </w:tr>
      <w:tr w:rsidR="00050600" w:rsidTr="00050600">
        <w:trPr>
          <w:trHeight w:val="2289"/>
        </w:trPr>
        <w:tc>
          <w:tcPr>
            <w:tcW w:w="3549" w:type="dxa"/>
          </w:tcPr>
          <w:p w:rsidR="00050600" w:rsidRDefault="00050600" w:rsidP="000506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410BCA" wp14:editId="686E26B0">
                  <wp:extent cx="1924050" cy="1085811"/>
                  <wp:effectExtent l="0" t="0" r="0" b="635"/>
                  <wp:docPr id="3" name="Рисунок 3" descr="http://www.easytorg.ru/upload/iblock/429/429a9f605f015dfeba49198112a39c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asytorg.ru/upload/iblock/429/429a9f605f015dfeba49198112a39c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112" cy="1145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0600" w:rsidRDefault="00050600" w:rsidP="00050600">
            <w:pPr>
              <w:pStyle w:val="a4"/>
              <w:jc w:val="center"/>
            </w:pPr>
          </w:p>
          <w:p w:rsidR="00050600" w:rsidRPr="00D66F32" w:rsidRDefault="00050600" w:rsidP="0005060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6F32">
              <w:rPr>
                <w:rFonts w:ascii="Times New Roman" w:hAnsi="Times New Roman"/>
                <w:b/>
                <w:sz w:val="24"/>
                <w:szCs w:val="24"/>
              </w:rPr>
              <w:t>уголок с перфорацией</w:t>
            </w:r>
          </w:p>
          <w:p w:rsidR="00050600" w:rsidRPr="00D66F32" w:rsidRDefault="00050600" w:rsidP="0005060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08" w:type="dxa"/>
          </w:tcPr>
          <w:p w:rsidR="00050600" w:rsidRDefault="00050600" w:rsidP="000506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CF13C3" wp14:editId="77361A45">
                  <wp:extent cx="1323975" cy="1323975"/>
                  <wp:effectExtent l="0" t="0" r="9525" b="9525"/>
                  <wp:docPr id="25" name="Рисунок 25" descr="http://trodos.net/files/catalog/615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trodos.net/files/catalog/615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239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0600" w:rsidRPr="00D66F32" w:rsidRDefault="00050600" w:rsidP="0005060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6F32">
              <w:rPr>
                <w:rFonts w:ascii="Times New Roman" w:hAnsi="Times New Roman"/>
                <w:b/>
                <w:sz w:val="24"/>
                <w:szCs w:val="24"/>
              </w:rPr>
              <w:t>задвижка форточная</w:t>
            </w:r>
          </w:p>
        </w:tc>
        <w:tc>
          <w:tcPr>
            <w:tcW w:w="3979" w:type="dxa"/>
          </w:tcPr>
          <w:p w:rsidR="00050600" w:rsidRDefault="00050600" w:rsidP="000506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9AC1A0" wp14:editId="5902FB01">
                  <wp:extent cx="2382520" cy="1019175"/>
                  <wp:effectExtent l="0" t="0" r="0" b="9525"/>
                  <wp:docPr id="22" name="Рисунок 22" descr="http://max-v.ru/upload/iblock/bb8/bb8b28b1f8fe622e2918b9dd4f6efab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max-v.ru/upload/iblock/bb8/bb8b28b1f8fe622e2918b9dd4f6efab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3815" cy="1028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0600" w:rsidRDefault="00050600" w:rsidP="0005060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600" w:rsidRDefault="00050600" w:rsidP="0005060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600" w:rsidRDefault="00050600" w:rsidP="000506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F32">
              <w:rPr>
                <w:rFonts w:ascii="Times New Roman" w:hAnsi="Times New Roman"/>
                <w:b/>
                <w:sz w:val="24"/>
                <w:szCs w:val="24"/>
              </w:rPr>
              <w:t>задвижка накладная</w:t>
            </w:r>
          </w:p>
        </w:tc>
        <w:tc>
          <w:tcPr>
            <w:tcW w:w="3895" w:type="dxa"/>
          </w:tcPr>
          <w:p w:rsidR="00050600" w:rsidRDefault="00050600" w:rsidP="000506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2643425" wp14:editId="39316707">
                  <wp:extent cx="1343025" cy="1343025"/>
                  <wp:effectExtent l="0" t="0" r="9525" b="9525"/>
                  <wp:docPr id="23" name="Рисунок 23" descr="http://zamochek.su/images/product_images/popup_images/1865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zamochek.su/images/product_images/popup_images/1865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0600" w:rsidRPr="00D66F32" w:rsidRDefault="00050600" w:rsidP="0005060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6F32">
              <w:rPr>
                <w:rFonts w:ascii="Times New Roman" w:hAnsi="Times New Roman"/>
                <w:b/>
                <w:sz w:val="24"/>
                <w:szCs w:val="24"/>
              </w:rPr>
              <w:t>ручка на планке</w:t>
            </w:r>
          </w:p>
        </w:tc>
      </w:tr>
      <w:tr w:rsidR="00050600" w:rsidTr="00050600">
        <w:trPr>
          <w:trHeight w:val="3088"/>
        </w:trPr>
        <w:tc>
          <w:tcPr>
            <w:tcW w:w="3549" w:type="dxa"/>
          </w:tcPr>
          <w:p w:rsidR="00050600" w:rsidRDefault="00050600" w:rsidP="000506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DC499B7" wp14:editId="2A49E61C">
                  <wp:extent cx="1295400" cy="1225379"/>
                  <wp:effectExtent l="0" t="0" r="0" b="0"/>
                  <wp:docPr id="27" name="Рисунок 27" descr="http://ikealux.com.ua/files/originals/78498_PE200919_S5JPG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ikealux.com.ua/files/originals/78498_PE200919_S5JPG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601" cy="1264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0600" w:rsidRDefault="00050600" w:rsidP="000506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F32">
              <w:rPr>
                <w:rFonts w:ascii="Times New Roman" w:hAnsi="Times New Roman"/>
                <w:b/>
                <w:sz w:val="24"/>
                <w:szCs w:val="24"/>
              </w:rPr>
              <w:t>крюк с наконечниками</w:t>
            </w:r>
          </w:p>
        </w:tc>
        <w:tc>
          <w:tcPr>
            <w:tcW w:w="4008" w:type="dxa"/>
          </w:tcPr>
          <w:p w:rsidR="00050600" w:rsidRDefault="00050600" w:rsidP="000506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0D97E9" wp14:editId="5489BA62">
                  <wp:extent cx="1765610" cy="1085850"/>
                  <wp:effectExtent l="0" t="0" r="6350" b="0"/>
                  <wp:docPr id="28" name="Рисунок 28" descr="http://mobilier.md/media/thumbs/items/partner/94792f22eebff06d9d4b24bee04ae730.jpg.1000x1000_q85_replace_alpha-%23fff_upsca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mobilier.md/media/thumbs/items/partner/94792f22eebff06d9d4b24bee04ae730.jpg.1000x1000_q85_replace_alpha-%23fff_upsca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326" cy="109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0600" w:rsidRDefault="00050600" w:rsidP="00050600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D66F32">
              <w:rPr>
                <w:rFonts w:ascii="Times New Roman" w:hAnsi="Times New Roman"/>
                <w:b/>
              </w:rPr>
              <w:t>уголок усиленный</w:t>
            </w:r>
          </w:p>
          <w:p w:rsidR="00050600" w:rsidRPr="00D66F32" w:rsidRDefault="00050600" w:rsidP="00050600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D66F32">
              <w:rPr>
                <w:rFonts w:ascii="Times New Roman" w:hAnsi="Times New Roman"/>
                <w:b/>
              </w:rPr>
              <w:t xml:space="preserve"> ( с ребром жесткости)</w:t>
            </w:r>
          </w:p>
        </w:tc>
        <w:tc>
          <w:tcPr>
            <w:tcW w:w="3979" w:type="dxa"/>
          </w:tcPr>
          <w:p w:rsidR="00050600" w:rsidRDefault="00050600" w:rsidP="000506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2C01B71" wp14:editId="5EE98FB9">
                  <wp:extent cx="1803631" cy="1209675"/>
                  <wp:effectExtent l="0" t="0" r="6350" b="0"/>
                  <wp:docPr id="29" name="Рисунок 29" descr="http://ic.pics.livejournal.com/kirin_85/25422749/48495/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ic.pics.livejournal.com/kirin_85/25422749/48495/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286" cy="1242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0600" w:rsidRPr="00D66F32" w:rsidRDefault="00050600" w:rsidP="0005060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6F32">
              <w:rPr>
                <w:rFonts w:ascii="Times New Roman" w:hAnsi="Times New Roman"/>
                <w:b/>
                <w:sz w:val="24"/>
                <w:szCs w:val="24"/>
              </w:rPr>
              <w:t>дверная ручка необычной формы</w:t>
            </w:r>
          </w:p>
          <w:p w:rsidR="00050600" w:rsidRDefault="00050600" w:rsidP="000506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5" w:type="dxa"/>
          </w:tcPr>
          <w:p w:rsidR="00050600" w:rsidRDefault="00050600" w:rsidP="000506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3B8599" wp14:editId="23810CCF">
                  <wp:extent cx="1238250" cy="1238250"/>
                  <wp:effectExtent l="0" t="0" r="0" b="0"/>
                  <wp:docPr id="30" name="Рисунок 30" descr="https://s.leroymerlin.ru/upload/catalog/img/a/3/12806896/800x800/12806896.jpg?v=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s.leroymerlin.ru/upload/catalog/img/a/3/12806896/800x800/12806896.jpg?v=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0600" w:rsidRPr="00D66F32" w:rsidRDefault="00050600" w:rsidP="0005060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6F32">
              <w:rPr>
                <w:rFonts w:ascii="Times New Roman" w:hAnsi="Times New Roman"/>
                <w:b/>
                <w:sz w:val="24"/>
                <w:szCs w:val="24"/>
              </w:rPr>
              <w:t>ручка-скоба (металл/дерево)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4008"/>
        <w:gridCol w:w="3966"/>
        <w:gridCol w:w="3875"/>
      </w:tblGrid>
      <w:tr w:rsidR="00050600" w:rsidTr="00050600">
        <w:trPr>
          <w:trHeight w:val="2754"/>
        </w:trPr>
        <w:tc>
          <w:tcPr>
            <w:tcW w:w="3539" w:type="dxa"/>
          </w:tcPr>
          <w:p w:rsidR="006B4F0B" w:rsidRDefault="00D66F32" w:rsidP="00D66F3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95450" cy="1266825"/>
                  <wp:effectExtent l="0" t="0" r="0" b="9525"/>
                  <wp:docPr id="31" name="Рисунок 31" descr="http://g01.a.alicdn.com/kf/HTB159y1JXXXXXbJXpXXq6xXFXXXc/mladency-bezopasnyy-shnek-tip-dver-rukoyatka-dveri-ruchka-zaschitnoe-rukav-dlya-doma-det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g01.a.alicdn.com/kf/HTB159y1JXXXXXbJXpXXq6xXFXXXc/mladency-bezopasnyy-shnek-tip-dver-rukoyatka-dveri-ruchka-zaschitnoe-rukav-dlya-doma-det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690" cy="1278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4F0B" w:rsidRPr="00D66F32" w:rsidRDefault="00D66F32" w:rsidP="00D66F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6F32">
              <w:rPr>
                <w:rFonts w:ascii="Times New Roman" w:hAnsi="Times New Roman"/>
                <w:b/>
                <w:sz w:val="24"/>
                <w:szCs w:val="24"/>
              </w:rPr>
              <w:t>ручка с мягким элементом</w:t>
            </w:r>
          </w:p>
        </w:tc>
        <w:tc>
          <w:tcPr>
            <w:tcW w:w="4008" w:type="dxa"/>
          </w:tcPr>
          <w:p w:rsidR="006B4F0B" w:rsidRDefault="00D66F32" w:rsidP="00D66F3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02765" cy="1390650"/>
                  <wp:effectExtent l="0" t="0" r="6985" b="0"/>
                  <wp:docPr id="32" name="Рисунок 32" descr="http://zoozel.ru/gallery/images/1628303_shpingalet-mebelny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zoozel.ru/gallery/images/1628303_shpingalet-mebelny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649" cy="1403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6F32" w:rsidRPr="00050600" w:rsidRDefault="00D66F32" w:rsidP="00D66F3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600">
              <w:rPr>
                <w:rFonts w:ascii="Times New Roman" w:hAnsi="Times New Roman"/>
                <w:b/>
                <w:sz w:val="24"/>
                <w:szCs w:val="24"/>
              </w:rPr>
              <w:t>шпингалеты мебельные</w:t>
            </w:r>
          </w:p>
        </w:tc>
        <w:tc>
          <w:tcPr>
            <w:tcW w:w="3966" w:type="dxa"/>
          </w:tcPr>
          <w:p w:rsidR="006B4F0B" w:rsidRDefault="00D66F32" w:rsidP="00D66F3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80421" cy="1366520"/>
                  <wp:effectExtent l="0" t="0" r="1270" b="5080"/>
                  <wp:docPr id="34" name="Рисунок 34" descr="http://www.kippcom.ru/xs_db/BILD_DB/K/www/750/K05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www.kippcom.ru/xs_db/BILD_DB/K/www/750/K05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058" cy="137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6F32" w:rsidRPr="00050600" w:rsidRDefault="00D66F32" w:rsidP="00D66F3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600">
              <w:rPr>
                <w:rFonts w:ascii="Times New Roman" w:hAnsi="Times New Roman"/>
                <w:b/>
                <w:sz w:val="24"/>
                <w:szCs w:val="24"/>
              </w:rPr>
              <w:t>направляющие телескопические</w:t>
            </w:r>
          </w:p>
        </w:tc>
        <w:tc>
          <w:tcPr>
            <w:tcW w:w="3875" w:type="dxa"/>
          </w:tcPr>
          <w:p w:rsidR="006B4F0B" w:rsidRDefault="00D66F32" w:rsidP="00D66F3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90938" cy="1366520"/>
                  <wp:effectExtent l="0" t="0" r="0" b="5080"/>
                  <wp:docPr id="35" name="Рисунок 35" descr="http://500dverei.com.opt-images.1c-bitrix-cdn.ru/upload/iblock/955/petlyaskrytayaarmadilloarchitect3dach40scr.jpg?143768693355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500dverei.com.opt-images.1c-bitrix-cdn.ru/upload/iblock/955/petlyaskrytayaarmadilloarchitect3dach40scr.jpg?143768693355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323" cy="1380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6F32" w:rsidRPr="00050600" w:rsidRDefault="00D66F32" w:rsidP="00D66F3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600">
              <w:rPr>
                <w:rFonts w:ascii="Times New Roman" w:hAnsi="Times New Roman"/>
                <w:b/>
                <w:sz w:val="24"/>
                <w:szCs w:val="24"/>
              </w:rPr>
              <w:t>скрытая фурнитура</w:t>
            </w:r>
          </w:p>
        </w:tc>
      </w:tr>
      <w:tr w:rsidR="00050600" w:rsidTr="00050600">
        <w:tc>
          <w:tcPr>
            <w:tcW w:w="3539" w:type="dxa"/>
          </w:tcPr>
          <w:p w:rsidR="006B4F0B" w:rsidRDefault="00D66F32" w:rsidP="0005060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38858" cy="1152525"/>
                  <wp:effectExtent l="0" t="0" r="9525" b="0"/>
                  <wp:docPr id="36" name="Рисунок 36" descr="Фурнитура Morelli RFH-100*70*2.5 SG Петли без врез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Фурнитура Morelli RFH-100*70*2.5 SG Петли без врез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584" cy="116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0600" w:rsidRDefault="00050600" w:rsidP="000506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B4F0B" w:rsidRPr="00050600" w:rsidRDefault="00D66F32" w:rsidP="0005060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600">
              <w:rPr>
                <w:rFonts w:ascii="Times New Roman" w:hAnsi="Times New Roman"/>
                <w:b/>
                <w:sz w:val="24"/>
                <w:szCs w:val="24"/>
              </w:rPr>
              <w:t>петли без врезки (крепление заподлицо)</w:t>
            </w:r>
          </w:p>
        </w:tc>
        <w:tc>
          <w:tcPr>
            <w:tcW w:w="4008" w:type="dxa"/>
          </w:tcPr>
          <w:p w:rsidR="006B4F0B" w:rsidRDefault="00D66F32" w:rsidP="00D66F3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19200" cy="1219200"/>
                  <wp:effectExtent l="0" t="0" r="0" b="0"/>
                  <wp:docPr id="37" name="Рисунок 37" descr="http://uroven-kna.ru/upload/iblock/438/438f0c8d305611ab1e910239389c4ee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uroven-kna.ru/upload/iblock/438/438f0c8d305611ab1e910239389c4ee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6F32" w:rsidRPr="00050600" w:rsidRDefault="00D66F32" w:rsidP="00D66F3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600">
              <w:rPr>
                <w:rFonts w:ascii="Times New Roman" w:hAnsi="Times New Roman"/>
                <w:b/>
                <w:sz w:val="24"/>
                <w:szCs w:val="24"/>
              </w:rPr>
              <w:t>петля рояльная</w:t>
            </w:r>
          </w:p>
        </w:tc>
        <w:tc>
          <w:tcPr>
            <w:tcW w:w="3966" w:type="dxa"/>
          </w:tcPr>
          <w:p w:rsidR="006B4F0B" w:rsidRDefault="00D66F32" w:rsidP="00D66F3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11918" cy="1352550"/>
                  <wp:effectExtent l="0" t="0" r="0" b="0"/>
                  <wp:docPr id="38" name="Рисунок 38" descr="http://usiter.com/uploads/20120208/pistolet+skobozabivnoj+skobozabivnoj+pistolet+278447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usiter.com/uploads/20120208/pistolet+skobozabivnoj+skobozabivnoj+pistolet+278447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919" cy="1384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0600">
              <w:rPr>
                <w:rFonts w:ascii="Times New Roman" w:hAnsi="Times New Roman"/>
                <w:b/>
                <w:sz w:val="24"/>
                <w:szCs w:val="24"/>
              </w:rPr>
              <w:t>пистолет скобозабивной</w:t>
            </w:r>
          </w:p>
        </w:tc>
        <w:tc>
          <w:tcPr>
            <w:tcW w:w="3875" w:type="dxa"/>
          </w:tcPr>
          <w:p w:rsidR="006B4F0B" w:rsidRDefault="00D66F32" w:rsidP="00D66F3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5599" cy="1219200"/>
                  <wp:effectExtent l="0" t="0" r="0" b="0"/>
                  <wp:docPr id="39" name="Рисунок 39" descr="http://stroyport.su/upload/iblock/cd6/cd6ee87346e67ce095e754d756c23ee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stroyport.su/upload/iblock/cd6/cd6ee87346e67ce095e754d756c23ee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68" cy="1235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6F32" w:rsidRPr="00050600" w:rsidRDefault="00D66F32" w:rsidP="00D66F3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600">
              <w:rPr>
                <w:rFonts w:ascii="Times New Roman" w:hAnsi="Times New Roman"/>
                <w:b/>
                <w:sz w:val="24"/>
                <w:szCs w:val="24"/>
              </w:rPr>
              <w:t>крепеж универсальный</w:t>
            </w:r>
          </w:p>
        </w:tc>
      </w:tr>
    </w:tbl>
    <w:p w:rsidR="001007C2" w:rsidRDefault="001007C2" w:rsidP="001007C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50600" w:rsidRDefault="00050600" w:rsidP="001007C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50600" w:rsidRDefault="00050600" w:rsidP="0005060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Задание для группы 2</w:t>
      </w:r>
    </w:p>
    <w:p w:rsidR="00050600" w:rsidRPr="00C2348E" w:rsidRDefault="00050600" w:rsidP="00050600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Крепежные изделия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704F06" w:rsidRPr="00D00FC8" w:rsidTr="00007090">
        <w:trPr>
          <w:trHeight w:val="2601"/>
        </w:trPr>
        <w:tc>
          <w:tcPr>
            <w:tcW w:w="3847" w:type="dxa"/>
          </w:tcPr>
          <w:p w:rsidR="006B4F0B" w:rsidRPr="00D00FC8" w:rsidRDefault="00050600" w:rsidP="00D00F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FC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515C00" wp14:editId="19432938">
                  <wp:extent cx="1475880" cy="923925"/>
                  <wp:effectExtent l="0" t="0" r="0" b="0"/>
                  <wp:docPr id="4" name="Рисунок 4" descr="Болт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олт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261" cy="93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1E5F" w:rsidRDefault="00BF1E5F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  <w:p w:rsidR="00BF1E5F" w:rsidRDefault="00BF1E5F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  <w:p w:rsidR="00A85CF1" w:rsidRPr="00D00FC8" w:rsidRDefault="00A85CF1" w:rsidP="00007090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</w:pPr>
            <w:r w:rsidRPr="00D00FC8">
              <w:rPr>
                <w:rStyle w:val="a5"/>
                <w:bdr w:val="none" w:sz="0" w:space="0" w:color="auto" w:frame="1"/>
              </w:rPr>
              <w:t>Болт</w:t>
            </w:r>
          </w:p>
        </w:tc>
        <w:tc>
          <w:tcPr>
            <w:tcW w:w="3847" w:type="dxa"/>
          </w:tcPr>
          <w:p w:rsidR="006B4F0B" w:rsidRPr="00D00FC8" w:rsidRDefault="00050600" w:rsidP="00D00F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FC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910C2E" wp14:editId="178D1B74">
                  <wp:extent cx="1333500" cy="917448"/>
                  <wp:effectExtent l="0" t="0" r="0" b="0"/>
                  <wp:docPr id="5" name="Рисунок 5" descr="Винт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Винт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626" cy="927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1E5F" w:rsidRDefault="00BF1E5F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  <w:p w:rsidR="00BF1E5F" w:rsidRDefault="00BF1E5F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  <w:p w:rsidR="00A85CF1" w:rsidRPr="00D00FC8" w:rsidRDefault="00A85CF1" w:rsidP="00007090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</w:pPr>
            <w:r w:rsidRPr="00D00FC8">
              <w:rPr>
                <w:rStyle w:val="a5"/>
                <w:bdr w:val="none" w:sz="0" w:space="0" w:color="auto" w:frame="1"/>
              </w:rPr>
              <w:t>Винт</w:t>
            </w:r>
          </w:p>
        </w:tc>
        <w:tc>
          <w:tcPr>
            <w:tcW w:w="3847" w:type="dxa"/>
          </w:tcPr>
          <w:p w:rsidR="006B4F0B" w:rsidRPr="00D00FC8" w:rsidRDefault="00050600" w:rsidP="00D00F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FC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62E358" wp14:editId="3BB87545">
                  <wp:extent cx="1847522" cy="857250"/>
                  <wp:effectExtent l="0" t="0" r="635" b="0"/>
                  <wp:docPr id="7" name="Рисунок 7" descr="Шуруп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Шуруп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148" cy="858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1E5F" w:rsidRDefault="00BF1E5F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  <w:p w:rsidR="00BF1E5F" w:rsidRDefault="00BF1E5F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  <w:p w:rsidR="00A85CF1" w:rsidRPr="00D00FC8" w:rsidRDefault="00A85CF1" w:rsidP="00007090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</w:pPr>
            <w:r w:rsidRPr="00D00FC8">
              <w:rPr>
                <w:rStyle w:val="a5"/>
                <w:bdr w:val="none" w:sz="0" w:space="0" w:color="auto" w:frame="1"/>
              </w:rPr>
              <w:t>Шуруп</w:t>
            </w:r>
          </w:p>
        </w:tc>
        <w:tc>
          <w:tcPr>
            <w:tcW w:w="3847" w:type="dxa"/>
          </w:tcPr>
          <w:p w:rsidR="006B4F0B" w:rsidRPr="00D00FC8" w:rsidRDefault="00050600" w:rsidP="00D00F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FC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77AACA" wp14:editId="3FDFCF3D">
                  <wp:extent cx="1728326" cy="857250"/>
                  <wp:effectExtent l="0" t="0" r="5715" b="0"/>
                  <wp:docPr id="9" name="Рисунок 9" descr="Шпилька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Шпилька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923" cy="862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5CF1" w:rsidRPr="00D00FC8" w:rsidRDefault="00A85CF1" w:rsidP="00D00F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1E5F" w:rsidRDefault="00BF1E5F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  <w:p w:rsidR="00A85CF1" w:rsidRPr="00D00FC8" w:rsidRDefault="00A85CF1" w:rsidP="00007090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</w:pPr>
            <w:r w:rsidRPr="00D00FC8">
              <w:rPr>
                <w:rStyle w:val="a5"/>
                <w:bdr w:val="none" w:sz="0" w:space="0" w:color="auto" w:frame="1"/>
              </w:rPr>
              <w:t>Шпилька</w:t>
            </w:r>
          </w:p>
        </w:tc>
      </w:tr>
      <w:tr w:rsidR="00704F06" w:rsidRPr="00D00FC8" w:rsidTr="00007090">
        <w:trPr>
          <w:trHeight w:val="2470"/>
        </w:trPr>
        <w:tc>
          <w:tcPr>
            <w:tcW w:w="3847" w:type="dxa"/>
          </w:tcPr>
          <w:p w:rsidR="006B4F0B" w:rsidRPr="00007090" w:rsidRDefault="00050600" w:rsidP="00D00F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09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1E386C" wp14:editId="0A6731DF">
                  <wp:extent cx="1075793" cy="847725"/>
                  <wp:effectExtent l="0" t="0" r="0" b="0"/>
                  <wp:docPr id="12" name="Рисунок 12" descr="Штифт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Штифт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410" cy="85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1E5F" w:rsidRPr="00007090" w:rsidRDefault="00BF1E5F" w:rsidP="00D00FC8">
            <w:pPr>
              <w:pStyle w:val="a4"/>
              <w:jc w:val="center"/>
              <w:rPr>
                <w:rStyle w:val="a5"/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A85CF1" w:rsidRPr="00007090" w:rsidRDefault="00A85CF1" w:rsidP="000070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090">
              <w:rPr>
                <w:rStyle w:val="a5"/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Штифт</w:t>
            </w:r>
          </w:p>
        </w:tc>
        <w:tc>
          <w:tcPr>
            <w:tcW w:w="3847" w:type="dxa"/>
          </w:tcPr>
          <w:p w:rsidR="006B4F0B" w:rsidRPr="00007090" w:rsidRDefault="00050600" w:rsidP="00D00F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09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F0F90D" wp14:editId="3E8F34AD">
                  <wp:extent cx="847725" cy="847725"/>
                  <wp:effectExtent l="0" t="0" r="9525" b="9525"/>
                  <wp:docPr id="15" name="Рисунок 15" descr="Шайба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Шайба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1E5F" w:rsidRPr="00007090" w:rsidRDefault="00BF1E5F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  <w:p w:rsidR="00A85CF1" w:rsidRPr="00007090" w:rsidRDefault="00A85CF1" w:rsidP="00007090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</w:pPr>
            <w:r w:rsidRPr="00007090">
              <w:rPr>
                <w:rStyle w:val="a5"/>
                <w:bdr w:val="none" w:sz="0" w:space="0" w:color="auto" w:frame="1"/>
              </w:rPr>
              <w:t>Шайба</w:t>
            </w:r>
          </w:p>
        </w:tc>
        <w:tc>
          <w:tcPr>
            <w:tcW w:w="3847" w:type="dxa"/>
          </w:tcPr>
          <w:p w:rsidR="006B4F0B" w:rsidRPr="00007090" w:rsidRDefault="00CA0D93" w:rsidP="00D00F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47725" cy="847725"/>
                  <wp:effectExtent l="0" t="0" r="9525" b="9525"/>
                  <wp:docPr id="69" name="Рисунок 69" descr="http://zakazdentalmarket.ru/image/cache/data/new/_%D0%B2%D0%B8%D0%BD%D1%82%D1%8B_%D1%81%D1%82%D1%801-03-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://zakazdentalmarket.ru/image/cache/data/new/_%D0%B2%D0%B8%D0%BD%D1%82%D1%8B_%D1%81%D1%82%D1%801-03-5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1E5F" w:rsidRPr="00007090" w:rsidRDefault="00BF1E5F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  <w:p w:rsidR="00A85CF1" w:rsidRPr="00007090" w:rsidRDefault="00CA0D93" w:rsidP="00CA0D93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</w:pPr>
            <w:r>
              <w:rPr>
                <w:rStyle w:val="a5"/>
                <w:bdr w:val="none" w:sz="0" w:space="0" w:color="auto" w:frame="1"/>
              </w:rPr>
              <w:t>Микровинт</w:t>
            </w:r>
          </w:p>
        </w:tc>
        <w:tc>
          <w:tcPr>
            <w:tcW w:w="3847" w:type="dxa"/>
          </w:tcPr>
          <w:p w:rsidR="006B4F0B" w:rsidRPr="00007090" w:rsidRDefault="00050600" w:rsidP="00D00F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09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9C208A" wp14:editId="5C9911CB">
                  <wp:extent cx="1238250" cy="767715"/>
                  <wp:effectExtent l="0" t="0" r="0" b="0"/>
                  <wp:docPr id="18" name="Рисунок 18" descr="Ступенчатый болт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Ступенчатый болт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435" cy="76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1E5F" w:rsidRPr="00007090" w:rsidRDefault="00BF1E5F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  <w:p w:rsidR="00A85CF1" w:rsidRPr="00007090" w:rsidRDefault="00A85CF1" w:rsidP="00007090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</w:pPr>
            <w:r w:rsidRPr="00007090">
              <w:rPr>
                <w:rStyle w:val="a5"/>
                <w:bdr w:val="none" w:sz="0" w:space="0" w:color="auto" w:frame="1"/>
              </w:rPr>
              <w:t>Ступенчатый болт</w:t>
            </w:r>
          </w:p>
        </w:tc>
      </w:tr>
      <w:tr w:rsidR="002D1AC3" w:rsidRPr="00D00FC8" w:rsidTr="00D549A0">
        <w:tc>
          <w:tcPr>
            <w:tcW w:w="3847" w:type="dxa"/>
          </w:tcPr>
          <w:p w:rsidR="006B4F0B" w:rsidRPr="00D00FC8" w:rsidRDefault="00A85CF1" w:rsidP="00D00F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FC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C949EB" wp14:editId="2425AB45">
                  <wp:extent cx="1712214" cy="1019175"/>
                  <wp:effectExtent l="0" t="0" r="2540" b="0"/>
                  <wp:docPr id="21" name="Рисунок 21" descr="Пустотелая заклёп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Пустотелая заклёп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5537" cy="1021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1E5F" w:rsidRDefault="00BF1E5F" w:rsidP="00D00FC8">
            <w:pPr>
              <w:pStyle w:val="a4"/>
              <w:jc w:val="center"/>
              <w:rPr>
                <w:rStyle w:val="a5"/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D00FC8" w:rsidRPr="00D00FC8" w:rsidRDefault="00D00FC8" w:rsidP="00D00FC8">
            <w:pPr>
              <w:pStyle w:val="a4"/>
              <w:jc w:val="center"/>
              <w:rPr>
                <w:rStyle w:val="a5"/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00FC8">
              <w:rPr>
                <w:rStyle w:val="a5"/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Пустотелая заклёпка</w:t>
            </w:r>
          </w:p>
          <w:p w:rsidR="006B4F0B" w:rsidRPr="00D00FC8" w:rsidRDefault="006B4F0B" w:rsidP="00D00F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4F0B" w:rsidRPr="00D00FC8" w:rsidRDefault="006B4F0B" w:rsidP="00D00F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4F0B" w:rsidRPr="00D00FC8" w:rsidRDefault="006B4F0B" w:rsidP="00D00F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7" w:type="dxa"/>
          </w:tcPr>
          <w:p w:rsidR="006B4F0B" w:rsidRPr="00D00FC8" w:rsidRDefault="00A85CF1" w:rsidP="00D00F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FC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282E7D" wp14:editId="248C42A2">
                  <wp:extent cx="2214245" cy="895350"/>
                  <wp:effectExtent l="0" t="0" r="0" b="0"/>
                  <wp:docPr id="20" name="Рисунок 20" descr="Откидной бол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Откидной бол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4883" cy="895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1E5F" w:rsidRDefault="00BF1E5F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  <w:p w:rsidR="00A85CF1" w:rsidRPr="00D00FC8" w:rsidRDefault="00A85CF1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</w:pPr>
            <w:r w:rsidRPr="00D00FC8">
              <w:rPr>
                <w:rStyle w:val="a5"/>
                <w:bdr w:val="none" w:sz="0" w:space="0" w:color="auto" w:frame="1"/>
              </w:rPr>
              <w:t>Откидной болт</w:t>
            </w:r>
          </w:p>
          <w:p w:rsidR="00A85CF1" w:rsidRPr="00D00FC8" w:rsidRDefault="00A85CF1" w:rsidP="00007090">
            <w:pPr>
              <w:pStyle w:val="rtejustify"/>
              <w:shd w:val="clear" w:color="auto" w:fill="FFFFFF"/>
              <w:spacing w:before="0" w:beforeAutospacing="0" w:after="270" w:afterAutospacing="0" w:line="210" w:lineRule="atLeast"/>
              <w:jc w:val="center"/>
              <w:textAlignment w:val="baseline"/>
            </w:pPr>
          </w:p>
        </w:tc>
        <w:tc>
          <w:tcPr>
            <w:tcW w:w="3847" w:type="dxa"/>
          </w:tcPr>
          <w:p w:rsidR="006B4F0B" w:rsidRPr="00D00FC8" w:rsidRDefault="00A85CF1" w:rsidP="00D00F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FC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E516CC" wp14:editId="76A850B2">
                  <wp:extent cx="1543625" cy="1228725"/>
                  <wp:effectExtent l="0" t="0" r="0" b="0"/>
                  <wp:docPr id="33" name="Рисунок 33" descr="Колпачковая гай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Колпачковая гай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910" cy="123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FC8" w:rsidRPr="00D00FC8" w:rsidRDefault="00D00FC8" w:rsidP="00D00F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FC8" w:rsidRPr="00D00FC8" w:rsidRDefault="00D00FC8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</w:pPr>
            <w:proofErr w:type="spellStart"/>
            <w:r w:rsidRPr="00D00FC8">
              <w:rPr>
                <w:rStyle w:val="a5"/>
                <w:bdr w:val="none" w:sz="0" w:space="0" w:color="auto" w:frame="1"/>
              </w:rPr>
              <w:t>Колпачковая</w:t>
            </w:r>
            <w:proofErr w:type="spellEnd"/>
            <w:r w:rsidRPr="00D00FC8">
              <w:rPr>
                <w:rStyle w:val="a5"/>
                <w:bdr w:val="none" w:sz="0" w:space="0" w:color="auto" w:frame="1"/>
              </w:rPr>
              <w:t xml:space="preserve"> гайка</w:t>
            </w:r>
          </w:p>
          <w:p w:rsidR="00D00FC8" w:rsidRPr="00D00FC8" w:rsidRDefault="00D00FC8" w:rsidP="00007090">
            <w:pPr>
              <w:pStyle w:val="rtejustify"/>
              <w:shd w:val="clear" w:color="auto" w:fill="FFFFFF"/>
              <w:tabs>
                <w:tab w:val="center" w:pos="1815"/>
              </w:tabs>
              <w:spacing w:before="0" w:beforeAutospacing="0" w:after="270" w:afterAutospacing="0" w:line="210" w:lineRule="atLeast"/>
              <w:jc w:val="center"/>
              <w:textAlignment w:val="baseline"/>
            </w:pPr>
          </w:p>
        </w:tc>
        <w:tc>
          <w:tcPr>
            <w:tcW w:w="3847" w:type="dxa"/>
          </w:tcPr>
          <w:p w:rsidR="00BF1E5F" w:rsidRDefault="00BF1E5F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  <w:r>
              <w:rPr>
                <w:noProof/>
              </w:rPr>
              <w:drawing>
                <wp:inline distT="0" distB="0" distL="0" distR="0">
                  <wp:extent cx="1362075" cy="1362075"/>
                  <wp:effectExtent l="0" t="0" r="9525" b="9525"/>
                  <wp:docPr id="58" name="Рисунок 58" descr="https://sterlitamak.megastroy.com/storage/products/304777_1_07697babce7c937037fd7e95693c3d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sterlitamak.megastroy.com/storage/products/304777_1_07697babce7c937037fd7e95693c3d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FC8" w:rsidRPr="00D00FC8" w:rsidRDefault="00D00FC8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</w:pPr>
            <w:r w:rsidRPr="00D00FC8">
              <w:rPr>
                <w:rStyle w:val="a5"/>
                <w:bdr w:val="none" w:sz="0" w:space="0" w:color="auto" w:frame="1"/>
              </w:rPr>
              <w:t>Гайка-барашек</w:t>
            </w:r>
          </w:p>
          <w:p w:rsidR="006B4F0B" w:rsidRPr="00D00FC8" w:rsidRDefault="006B4F0B" w:rsidP="00007090">
            <w:pPr>
              <w:pStyle w:val="rtejustify"/>
              <w:shd w:val="clear" w:color="auto" w:fill="FFFFFF"/>
              <w:spacing w:before="0" w:beforeAutospacing="0" w:after="270" w:afterAutospacing="0" w:line="210" w:lineRule="atLeast"/>
              <w:jc w:val="center"/>
              <w:textAlignment w:val="baseline"/>
            </w:pPr>
          </w:p>
        </w:tc>
      </w:tr>
      <w:tr w:rsidR="00704F06" w:rsidRPr="00D00FC8" w:rsidTr="00007090">
        <w:trPr>
          <w:trHeight w:val="2833"/>
        </w:trPr>
        <w:tc>
          <w:tcPr>
            <w:tcW w:w="3847" w:type="dxa"/>
          </w:tcPr>
          <w:p w:rsidR="006B4F0B" w:rsidRPr="00D00FC8" w:rsidRDefault="00A85CF1" w:rsidP="00D00F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FC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6B9ED17" wp14:editId="75C93E61">
                  <wp:extent cx="1179600" cy="1019175"/>
                  <wp:effectExtent l="0" t="0" r="1905" b="0"/>
                  <wp:docPr id="14" name="Рисунок 14" descr="Гай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Гай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736" cy="1043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7090" w:rsidRDefault="00007090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  <w:p w:rsidR="00007090" w:rsidRDefault="00007090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  <w:p w:rsidR="00007090" w:rsidRDefault="00007090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  <w:p w:rsidR="00A85CF1" w:rsidRPr="00D00FC8" w:rsidRDefault="00A85CF1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</w:pPr>
            <w:r w:rsidRPr="00D00FC8">
              <w:rPr>
                <w:rStyle w:val="a5"/>
                <w:bdr w:val="none" w:sz="0" w:space="0" w:color="auto" w:frame="1"/>
              </w:rPr>
              <w:t>Гайка</w:t>
            </w:r>
          </w:p>
          <w:p w:rsidR="006B4F0B" w:rsidRPr="00D00FC8" w:rsidRDefault="006B4F0B" w:rsidP="00D00F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4F0B" w:rsidRPr="00D00FC8" w:rsidRDefault="006B4F0B" w:rsidP="00D00F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4F0B" w:rsidRPr="00D00FC8" w:rsidRDefault="006B4F0B" w:rsidP="00D00F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7" w:type="dxa"/>
          </w:tcPr>
          <w:p w:rsidR="0041766B" w:rsidRDefault="0041766B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  <w:r>
              <w:rPr>
                <w:noProof/>
              </w:rPr>
              <w:drawing>
                <wp:inline distT="0" distB="0" distL="0" distR="0">
                  <wp:extent cx="1295400" cy="1295400"/>
                  <wp:effectExtent l="0" t="0" r="0" b="0"/>
                  <wp:docPr id="46" name="Рисунок 46" descr="http://1001krep.ru/d/1299562/d/vint_din916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1001krep.ru/d/1299562/d/vint_din916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7090" w:rsidRDefault="00007090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  <w:p w:rsidR="00D00FC8" w:rsidRPr="00D00FC8" w:rsidRDefault="00D00FC8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</w:pPr>
            <w:r w:rsidRPr="00D00FC8">
              <w:rPr>
                <w:rStyle w:val="a5"/>
                <w:bdr w:val="none" w:sz="0" w:space="0" w:color="auto" w:frame="1"/>
              </w:rPr>
              <w:t>Установочный винт</w:t>
            </w:r>
          </w:p>
          <w:p w:rsidR="00D00FC8" w:rsidRPr="00D00FC8" w:rsidRDefault="00D00FC8" w:rsidP="0041766B">
            <w:pPr>
              <w:pStyle w:val="rtejustify"/>
              <w:shd w:val="clear" w:color="auto" w:fill="FFFFFF"/>
              <w:spacing w:before="0" w:beforeAutospacing="0" w:after="270" w:afterAutospacing="0" w:line="210" w:lineRule="atLeast"/>
              <w:jc w:val="center"/>
              <w:textAlignment w:val="baseline"/>
            </w:pPr>
          </w:p>
        </w:tc>
        <w:tc>
          <w:tcPr>
            <w:tcW w:w="3847" w:type="dxa"/>
          </w:tcPr>
          <w:p w:rsidR="00A85CF1" w:rsidRPr="00D00FC8" w:rsidRDefault="0041766B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  <w:r>
              <w:rPr>
                <w:noProof/>
              </w:rPr>
              <w:drawing>
                <wp:inline distT="0" distB="0" distL="0" distR="0">
                  <wp:extent cx="780659" cy="1209699"/>
                  <wp:effectExtent l="0" t="0" r="635" b="0"/>
                  <wp:docPr id="47" name="Рисунок 47" descr="http://altatrade.com.ua/d/1495795/d/6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altatrade.com.ua/d/1495795/d/6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081" cy="1224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7090" w:rsidRDefault="00007090" w:rsidP="00007090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  <w:p w:rsidR="006B4F0B" w:rsidRPr="00D00FC8" w:rsidRDefault="00A85CF1" w:rsidP="00007090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</w:pPr>
            <w:r w:rsidRPr="00D00FC8">
              <w:rPr>
                <w:rStyle w:val="a5"/>
                <w:bdr w:val="none" w:sz="0" w:space="0" w:color="auto" w:frame="1"/>
              </w:rPr>
              <w:t>Призонный болт</w:t>
            </w:r>
          </w:p>
        </w:tc>
        <w:tc>
          <w:tcPr>
            <w:tcW w:w="3847" w:type="dxa"/>
          </w:tcPr>
          <w:p w:rsidR="00A85CF1" w:rsidRPr="00D00FC8" w:rsidRDefault="0041766B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  <w:r>
              <w:rPr>
                <w:noProof/>
              </w:rPr>
              <w:drawing>
                <wp:inline distT="0" distB="0" distL="0" distR="0">
                  <wp:extent cx="1491094" cy="1171575"/>
                  <wp:effectExtent l="0" t="0" r="0" b="0"/>
                  <wp:docPr id="48" name="Рисунок 48" descr="http://umk-a.ru/wp-content/uploads/2016/08/tokar_1438671162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umk-a.ru/wp-content/uploads/2016/08/tokar_14386711625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853" cy="117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5CF1" w:rsidRPr="00D00FC8" w:rsidRDefault="00A85CF1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  <w:p w:rsidR="006B4F0B" w:rsidRPr="00D00FC8" w:rsidRDefault="00A85CF1" w:rsidP="00007090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</w:pPr>
            <w:r w:rsidRPr="00D00FC8">
              <w:rPr>
                <w:rStyle w:val="a5"/>
                <w:bdr w:val="none" w:sz="0" w:space="0" w:color="auto" w:frame="1"/>
              </w:rPr>
              <w:t>Фундаментный болт</w:t>
            </w:r>
          </w:p>
        </w:tc>
      </w:tr>
      <w:tr w:rsidR="002D1AC3" w:rsidRPr="00D00FC8" w:rsidTr="00D549A0">
        <w:tc>
          <w:tcPr>
            <w:tcW w:w="3847" w:type="dxa"/>
          </w:tcPr>
          <w:p w:rsidR="00D00FC8" w:rsidRPr="00D00FC8" w:rsidRDefault="0041766B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  <w:r>
              <w:rPr>
                <w:noProof/>
              </w:rPr>
              <w:drawing>
                <wp:inline distT="0" distB="0" distL="0" distR="0">
                  <wp:extent cx="1054100" cy="795845"/>
                  <wp:effectExtent l="0" t="0" r="0" b="4445"/>
                  <wp:docPr id="49" name="Рисунок 49" descr="http://images.zakupka.com/i/firms/27/24/24195/vint-nevypadayushchiy-din-7964-oc_16ca30793f1632f_800x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images.zakupka.com/i/firms/27/24/24195/vint-nevypadayushchiy-din-7964-oc_16ca30793f1632f_800x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584" cy="798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7090" w:rsidRDefault="00007090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  <w:p w:rsidR="00007090" w:rsidRDefault="00007090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  <w:p w:rsidR="00D00FC8" w:rsidRPr="00D00FC8" w:rsidRDefault="00D00FC8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</w:pPr>
            <w:r w:rsidRPr="00D00FC8">
              <w:rPr>
                <w:rStyle w:val="a5"/>
                <w:bdr w:val="none" w:sz="0" w:space="0" w:color="auto" w:frame="1"/>
              </w:rPr>
              <w:t>Невыпадающий винт</w:t>
            </w:r>
          </w:p>
          <w:p w:rsidR="00D00FC8" w:rsidRPr="00D00FC8" w:rsidRDefault="00D00FC8" w:rsidP="00007090">
            <w:pPr>
              <w:pStyle w:val="rtejustify"/>
              <w:shd w:val="clear" w:color="auto" w:fill="FFFFFF"/>
              <w:spacing w:before="0" w:beforeAutospacing="0" w:after="270" w:afterAutospacing="0" w:line="210" w:lineRule="atLeast"/>
              <w:jc w:val="center"/>
              <w:textAlignment w:val="baseline"/>
              <w:rPr>
                <w:noProof/>
              </w:rPr>
            </w:pPr>
          </w:p>
        </w:tc>
        <w:tc>
          <w:tcPr>
            <w:tcW w:w="3847" w:type="dxa"/>
          </w:tcPr>
          <w:p w:rsidR="00D00FC8" w:rsidRPr="00D00FC8" w:rsidRDefault="0041766B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  <w:r>
              <w:rPr>
                <w:noProof/>
              </w:rPr>
              <w:drawing>
                <wp:inline distT="0" distB="0" distL="0" distR="0">
                  <wp:extent cx="1104900" cy="1104900"/>
                  <wp:effectExtent l="0" t="0" r="0" b="0"/>
                  <wp:docPr id="50" name="Рисунок 50" descr="https://www.moreman.spb.ru/imgcatalog/samonarezayushchiy-vint-14x2-458katalog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www.moreman.spb.ru/imgcatalog/samonarezayushchiy-vint-14x2-458katalog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FC8" w:rsidRPr="00D00FC8" w:rsidRDefault="00D00FC8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</w:pPr>
            <w:r w:rsidRPr="00D00FC8">
              <w:rPr>
                <w:rStyle w:val="a5"/>
                <w:bdr w:val="none" w:sz="0" w:space="0" w:color="auto" w:frame="1"/>
              </w:rPr>
              <w:t>Самонарезающий винт</w:t>
            </w:r>
          </w:p>
          <w:p w:rsidR="00D00FC8" w:rsidRPr="00D00FC8" w:rsidRDefault="00D00FC8" w:rsidP="00007090">
            <w:pPr>
              <w:pStyle w:val="rtejustify"/>
              <w:shd w:val="clear" w:color="auto" w:fill="FFFFFF"/>
              <w:spacing w:before="0" w:beforeAutospacing="0" w:after="270" w:afterAutospacing="0" w:line="210" w:lineRule="atLeast"/>
              <w:jc w:val="center"/>
              <w:textAlignment w:val="baseline"/>
              <w:rPr>
                <w:noProof/>
              </w:rPr>
            </w:pPr>
          </w:p>
        </w:tc>
        <w:tc>
          <w:tcPr>
            <w:tcW w:w="3847" w:type="dxa"/>
          </w:tcPr>
          <w:p w:rsidR="00D00FC8" w:rsidRPr="00D00FC8" w:rsidRDefault="00D00FC8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  <w:p w:rsidR="0041766B" w:rsidRDefault="0041766B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  <w:r>
              <w:rPr>
                <w:noProof/>
              </w:rPr>
              <w:drawing>
                <wp:inline distT="0" distB="0" distL="0" distR="0">
                  <wp:extent cx="1952625" cy="537799"/>
                  <wp:effectExtent l="0" t="0" r="0" b="0"/>
                  <wp:docPr id="51" name="Рисунок 51" descr="https://www.bricoman.by/media/catalog/product/cache/all/image/9df78eab33525d08d6e5fb8d27136e95/2/2/229184-435015-image1---1431337254-435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www.bricoman.by/media/catalog/product/cache/all/image/9df78eab33525d08d6e5fb8d27136e95/2/2/229184-435015-image1---1431337254-435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88" cy="543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766B" w:rsidRDefault="0041766B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  <w:p w:rsidR="0041766B" w:rsidRDefault="0041766B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  <w:p w:rsidR="00D00FC8" w:rsidRPr="00D00FC8" w:rsidRDefault="00D00FC8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</w:pPr>
            <w:proofErr w:type="spellStart"/>
            <w:r w:rsidRPr="00D00FC8">
              <w:rPr>
                <w:rStyle w:val="a5"/>
                <w:bdr w:val="none" w:sz="0" w:space="0" w:color="auto" w:frame="1"/>
              </w:rPr>
              <w:t>Самосверлящий</w:t>
            </w:r>
            <w:proofErr w:type="spellEnd"/>
            <w:r w:rsidRPr="00D00FC8">
              <w:rPr>
                <w:rStyle w:val="a5"/>
                <w:bdr w:val="none" w:sz="0" w:space="0" w:color="auto" w:frame="1"/>
              </w:rPr>
              <w:t xml:space="preserve"> самонарезающий винт</w:t>
            </w:r>
          </w:p>
          <w:p w:rsidR="00D00FC8" w:rsidRPr="00D00FC8" w:rsidRDefault="00D00FC8" w:rsidP="00D00FC8">
            <w:pPr>
              <w:pStyle w:val="rtejustify"/>
              <w:shd w:val="clear" w:color="auto" w:fill="FFFFFF"/>
              <w:spacing w:before="0" w:beforeAutospacing="0" w:after="270" w:afterAutospacing="0" w:line="210" w:lineRule="atLeast"/>
              <w:jc w:val="center"/>
              <w:textAlignment w:val="baseline"/>
            </w:pPr>
            <w:r w:rsidRPr="00D00FC8">
              <w:t>.</w:t>
            </w:r>
          </w:p>
          <w:p w:rsidR="00D00FC8" w:rsidRPr="00D00FC8" w:rsidRDefault="00D00FC8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</w:tc>
        <w:tc>
          <w:tcPr>
            <w:tcW w:w="3847" w:type="dxa"/>
          </w:tcPr>
          <w:p w:rsidR="00BF1E5F" w:rsidRPr="00D00FC8" w:rsidRDefault="00BF1E5F" w:rsidP="00BF1E5F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  <w:r>
              <w:rPr>
                <w:noProof/>
              </w:rPr>
              <w:drawing>
                <wp:inline distT="0" distB="0" distL="0" distR="0" wp14:anchorId="3AD85BEE" wp14:editId="194B8FEE">
                  <wp:extent cx="1085850" cy="1085850"/>
                  <wp:effectExtent l="0" t="0" r="0" b="0"/>
                  <wp:docPr id="57" name="Рисунок 57" descr="http://popilov-marine.ru/wp-content/uploads/2015/06/shayba-pruzh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popilov-marine.ru/wp-content/uploads/2015/06/shayba-pruzh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7090" w:rsidRDefault="00007090" w:rsidP="00BF1E5F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  <w:shd w:val="clear" w:color="auto" w:fill="FFFFFF"/>
              </w:rPr>
            </w:pPr>
          </w:p>
          <w:p w:rsidR="00BF1E5F" w:rsidRPr="00D00FC8" w:rsidRDefault="00BF1E5F" w:rsidP="00BF1E5F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  <w:r w:rsidRPr="00D00FC8">
              <w:rPr>
                <w:rStyle w:val="a5"/>
                <w:bdr w:val="none" w:sz="0" w:space="0" w:color="auto" w:frame="1"/>
                <w:shd w:val="clear" w:color="auto" w:fill="FFFFFF"/>
              </w:rPr>
              <w:t>Пружинная шайба</w:t>
            </w:r>
          </w:p>
          <w:p w:rsidR="00D00FC8" w:rsidRPr="00D00FC8" w:rsidRDefault="00D00FC8" w:rsidP="00007090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</w:pPr>
          </w:p>
        </w:tc>
      </w:tr>
      <w:tr w:rsidR="002D1AC3" w:rsidRPr="00D00FC8" w:rsidTr="00D549A0">
        <w:tc>
          <w:tcPr>
            <w:tcW w:w="3847" w:type="dxa"/>
          </w:tcPr>
          <w:p w:rsidR="00D00FC8" w:rsidRPr="00D00FC8" w:rsidRDefault="0041766B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</w:pPr>
            <w:r>
              <w:rPr>
                <w:noProof/>
              </w:rPr>
              <w:drawing>
                <wp:inline distT="0" distB="0" distL="0" distR="0">
                  <wp:extent cx="1502115" cy="1580225"/>
                  <wp:effectExtent l="0" t="0" r="3175" b="1270"/>
                  <wp:docPr id="53" name="Рисунок 53" descr="http://1001krep.ru/d/1299562/d/din-1481-st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1001krep.ru/d/1299562/d/din-1481-st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13" cy="1595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00FC8" w:rsidRPr="00D00FC8">
              <w:rPr>
                <w:rStyle w:val="a5"/>
                <w:bdr w:val="none" w:sz="0" w:space="0" w:color="auto" w:frame="1"/>
              </w:rPr>
              <w:t>Пружинный штифт</w:t>
            </w:r>
          </w:p>
          <w:p w:rsidR="00D00FC8" w:rsidRPr="00D00FC8" w:rsidRDefault="00D00FC8" w:rsidP="00007090">
            <w:pPr>
              <w:pStyle w:val="rtejustify"/>
              <w:shd w:val="clear" w:color="auto" w:fill="FFFFFF"/>
              <w:spacing w:before="0" w:beforeAutospacing="0" w:after="27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</w:tc>
        <w:tc>
          <w:tcPr>
            <w:tcW w:w="3847" w:type="dxa"/>
          </w:tcPr>
          <w:p w:rsidR="00BF1E5F" w:rsidRDefault="00BF1E5F" w:rsidP="00BF1E5F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  <w:r>
              <w:rPr>
                <w:noProof/>
              </w:rPr>
              <w:drawing>
                <wp:inline distT="0" distB="0" distL="0" distR="0">
                  <wp:extent cx="1390650" cy="1390650"/>
                  <wp:effectExtent l="0" t="0" r="0" b="0"/>
                  <wp:docPr id="55" name="Рисунок 55" descr="http://media.digikey.com/photos/Honeywell%20Photos/010706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media.digikey.com/photos/Honeywell%20Photos/010706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7090" w:rsidRDefault="00007090" w:rsidP="00BF1E5F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  <w:p w:rsidR="00BF1E5F" w:rsidRPr="00D00FC8" w:rsidRDefault="00BF1E5F" w:rsidP="00BF1E5F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</w:pPr>
            <w:r w:rsidRPr="00D00FC8">
              <w:rPr>
                <w:rStyle w:val="a5"/>
                <w:bdr w:val="none" w:sz="0" w:space="0" w:color="auto" w:frame="1"/>
              </w:rPr>
              <w:t>Стопорная шайба</w:t>
            </w:r>
          </w:p>
          <w:p w:rsidR="00D00FC8" w:rsidRPr="00D00FC8" w:rsidRDefault="00D00FC8" w:rsidP="00007090">
            <w:pPr>
              <w:pStyle w:val="rtejustify"/>
              <w:shd w:val="clear" w:color="auto" w:fill="FFFFFF"/>
              <w:spacing w:before="0" w:beforeAutospacing="0" w:after="27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</w:tc>
        <w:tc>
          <w:tcPr>
            <w:tcW w:w="3847" w:type="dxa"/>
          </w:tcPr>
          <w:p w:rsidR="0041766B" w:rsidRDefault="0041766B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  <w:r>
              <w:rPr>
                <w:noProof/>
              </w:rPr>
              <w:drawing>
                <wp:inline distT="0" distB="0" distL="0" distR="0">
                  <wp:extent cx="861060" cy="964208"/>
                  <wp:effectExtent l="0" t="0" r="0" b="7620"/>
                  <wp:docPr id="54" name="Рисунок 54" descr="http://metizrf.ru/published/publicdata/TESTMETIZ/attachments/SC/products_pictures/a004a9de-70b3-4d69-bcdc-6c451d86c31d_enl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metizrf.ru/published/publicdata/TESTMETIZ/attachments/SC/products_pictures/a004a9de-70b3-4d69-bcdc-6c451d86c31d_enl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971" cy="970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7090" w:rsidRDefault="00007090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  <w:p w:rsidR="00007090" w:rsidRDefault="00007090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  <w:p w:rsidR="00007090" w:rsidRDefault="00007090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  <w:p w:rsidR="00D00FC8" w:rsidRPr="00D00FC8" w:rsidRDefault="00D00FC8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</w:pPr>
            <w:r w:rsidRPr="00D00FC8">
              <w:rPr>
                <w:rStyle w:val="a5"/>
                <w:bdr w:val="none" w:sz="0" w:space="0" w:color="auto" w:frame="1"/>
              </w:rPr>
              <w:t>Корончатая гайка</w:t>
            </w:r>
          </w:p>
          <w:p w:rsidR="00D00FC8" w:rsidRPr="00D00FC8" w:rsidRDefault="00D00FC8" w:rsidP="00007090">
            <w:pPr>
              <w:pStyle w:val="rtejustify"/>
              <w:shd w:val="clear" w:color="auto" w:fill="FFFFFF"/>
              <w:spacing w:before="0" w:beforeAutospacing="0" w:after="27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</w:tc>
        <w:tc>
          <w:tcPr>
            <w:tcW w:w="3847" w:type="dxa"/>
          </w:tcPr>
          <w:p w:rsidR="00BF1E5F" w:rsidRDefault="00BF1E5F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  <w:r>
              <w:rPr>
                <w:noProof/>
              </w:rPr>
              <w:drawing>
                <wp:inline distT="0" distB="0" distL="0" distR="0">
                  <wp:extent cx="1038225" cy="1038225"/>
                  <wp:effectExtent l="0" t="0" r="9525" b="9525"/>
                  <wp:docPr id="56" name="Рисунок 56" descr="http://tdstkom.ru/images/detailed/20/shajba_ploskaya_din_125_m8_ocinkovannaya_upakovka_1_k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tdstkom.ru/images/detailed/20/shajba_ploskaya_din_125_m8_ocinkovannaya_upakovka_1_k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7090" w:rsidRDefault="00007090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  <w:p w:rsidR="00007090" w:rsidRDefault="00007090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  <w:p w:rsidR="00D00FC8" w:rsidRPr="00D00FC8" w:rsidRDefault="00D00FC8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</w:pPr>
            <w:r w:rsidRPr="00D00FC8">
              <w:rPr>
                <w:rStyle w:val="a5"/>
                <w:bdr w:val="none" w:sz="0" w:space="0" w:color="auto" w:frame="1"/>
              </w:rPr>
              <w:t>Плоская шайба</w:t>
            </w:r>
          </w:p>
          <w:p w:rsidR="00D00FC8" w:rsidRPr="00D00FC8" w:rsidRDefault="00D00FC8" w:rsidP="00007090">
            <w:pPr>
              <w:pStyle w:val="rtejustify"/>
              <w:shd w:val="clear" w:color="auto" w:fill="FFFFFF"/>
              <w:spacing w:before="0" w:beforeAutospacing="0" w:after="270" w:afterAutospacing="0" w:line="210" w:lineRule="atLeast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</w:tc>
      </w:tr>
      <w:tr w:rsidR="00704F06" w:rsidRPr="00D00FC8" w:rsidTr="00D549A0">
        <w:tc>
          <w:tcPr>
            <w:tcW w:w="3847" w:type="dxa"/>
          </w:tcPr>
          <w:p w:rsidR="00BF1E5F" w:rsidRDefault="00BF1E5F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085660" cy="1171575"/>
                  <wp:effectExtent l="0" t="0" r="635" b="0"/>
                  <wp:docPr id="59" name="Рисунок 59" descr="http://st20.stpulscen.ru/images/product/088/410/376_b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st20.stpulscen.ru/images/product/088/410/376_b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158" cy="1189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1E5F" w:rsidRPr="00BF1E5F" w:rsidRDefault="00BF1E5F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b/>
                <w:noProof/>
              </w:rPr>
            </w:pPr>
            <w:r w:rsidRPr="00BF1E5F">
              <w:rPr>
                <w:b/>
                <w:noProof/>
              </w:rPr>
              <w:t>Гайка квадратная</w:t>
            </w:r>
          </w:p>
        </w:tc>
        <w:tc>
          <w:tcPr>
            <w:tcW w:w="3847" w:type="dxa"/>
          </w:tcPr>
          <w:p w:rsidR="00BF1E5F" w:rsidRDefault="00BF1E5F" w:rsidP="00BF1E5F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71303" cy="1219200"/>
                  <wp:effectExtent l="0" t="0" r="5080" b="0"/>
                  <wp:docPr id="60" name="Рисунок 60" descr="http://scooterprice.ru/upload/iblock/85a/85ac065f0f10a959ce6bc2186671a1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://scooterprice.ru/upload/iblock/85a/85ac065f0f10a959ce6bc2186671a1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83" cy="1220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1E5F" w:rsidRPr="00BF1E5F" w:rsidRDefault="00BF1E5F" w:rsidP="00BF1E5F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b/>
                <w:noProof/>
              </w:rPr>
            </w:pPr>
            <w:r w:rsidRPr="00BF1E5F">
              <w:rPr>
                <w:b/>
                <w:noProof/>
              </w:rPr>
              <w:t>Гайка с фланцем</w:t>
            </w:r>
          </w:p>
          <w:p w:rsidR="00BF1E5F" w:rsidRDefault="00BF1E5F" w:rsidP="00BF1E5F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noProof/>
              </w:rPr>
            </w:pPr>
          </w:p>
        </w:tc>
        <w:tc>
          <w:tcPr>
            <w:tcW w:w="3847" w:type="dxa"/>
          </w:tcPr>
          <w:p w:rsidR="00BF1E5F" w:rsidRDefault="00007090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09675" cy="1209675"/>
                  <wp:effectExtent l="0" t="0" r="9525" b="9525"/>
                  <wp:docPr id="62" name="Рисунок 62" descr="https://images.by.prom.st/77299193_w200_h200_110508102_2014__90_pad_1_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ttps://images.by.prom.st/77299193_w200_h200_110508102_2014__90_pad_1_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7090" w:rsidRPr="00007090" w:rsidRDefault="00007090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b/>
                <w:noProof/>
              </w:rPr>
            </w:pPr>
            <w:r w:rsidRPr="00007090">
              <w:rPr>
                <w:b/>
                <w:noProof/>
              </w:rPr>
              <w:t>Гайка самоконтрящаяся</w:t>
            </w:r>
          </w:p>
        </w:tc>
        <w:tc>
          <w:tcPr>
            <w:tcW w:w="3847" w:type="dxa"/>
          </w:tcPr>
          <w:p w:rsidR="00BF1E5F" w:rsidRDefault="00007090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94130" cy="1190089"/>
                  <wp:effectExtent l="0" t="0" r="1270" b="0"/>
                  <wp:docPr id="63" name="Рисунок 63" descr="http://prosvet19.ru/images/catalog/5/b-4307-gayka_soedinitelnaya_m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://prosvet19.ru/images/catalog/5/b-4307-gayka_soedinitelnaya_m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231" cy="1217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7090" w:rsidRPr="00007090" w:rsidRDefault="00007090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b/>
                <w:noProof/>
              </w:rPr>
            </w:pPr>
            <w:r w:rsidRPr="00007090">
              <w:rPr>
                <w:b/>
                <w:noProof/>
              </w:rPr>
              <w:t>Гайка соединительная</w:t>
            </w:r>
          </w:p>
        </w:tc>
      </w:tr>
      <w:tr w:rsidR="00704F06" w:rsidRPr="00D00FC8" w:rsidTr="00D549A0">
        <w:tc>
          <w:tcPr>
            <w:tcW w:w="3847" w:type="dxa"/>
          </w:tcPr>
          <w:p w:rsidR="00007090" w:rsidRDefault="00007090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96385" cy="1228575"/>
                  <wp:effectExtent l="0" t="0" r="8890" b="0"/>
                  <wp:docPr id="64" name="Рисунок 64" descr="http://www.metizorel.ru/images/gaykashl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www.metizorel.ru/images/gaykashli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635" cy="1234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7090" w:rsidRPr="00007090" w:rsidRDefault="00007090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b/>
                <w:noProof/>
              </w:rPr>
            </w:pPr>
            <w:r w:rsidRPr="00007090">
              <w:rPr>
                <w:b/>
                <w:noProof/>
              </w:rPr>
              <w:t>Гайка шлицевая</w:t>
            </w:r>
          </w:p>
        </w:tc>
        <w:tc>
          <w:tcPr>
            <w:tcW w:w="3847" w:type="dxa"/>
          </w:tcPr>
          <w:p w:rsidR="00007090" w:rsidRDefault="00007090" w:rsidP="00BF1E5F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664675" cy="1057069"/>
                  <wp:effectExtent l="0" t="0" r="0" b="0"/>
                  <wp:docPr id="65" name="Рисунок 65" descr="http://www.vegastroy.com.ua/wp-content/uploads/2016/05/BIS-Dvojnaya-kanalnaya-gaj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://www.vegastroy.com.ua/wp-content/uploads/2016/05/BIS-Dvojnaya-kanalnaya-gaj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648" cy="1063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7090" w:rsidRDefault="00007090" w:rsidP="00BF1E5F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noProof/>
              </w:rPr>
            </w:pPr>
          </w:p>
          <w:p w:rsidR="00007090" w:rsidRPr="00007090" w:rsidRDefault="00007090" w:rsidP="00BF1E5F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b/>
                <w:noProof/>
              </w:rPr>
            </w:pPr>
            <w:r w:rsidRPr="00007090">
              <w:rPr>
                <w:b/>
                <w:noProof/>
              </w:rPr>
              <w:t>Двойная канальная гайка</w:t>
            </w:r>
          </w:p>
        </w:tc>
        <w:tc>
          <w:tcPr>
            <w:tcW w:w="3847" w:type="dxa"/>
          </w:tcPr>
          <w:p w:rsidR="00007090" w:rsidRDefault="00CA0D93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38250" cy="1000125"/>
                  <wp:effectExtent l="0" t="0" r="0" b="9525"/>
                  <wp:docPr id="66" name="Рисунок 66" descr="http://new-images.ttnet.net/NSAB2/5674/SAB-10175674-13466496304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://new-images.ttnet.net/NSAB2/5674/SAB-10175674-13466496304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D93" w:rsidRDefault="00CA0D93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b/>
                <w:noProof/>
              </w:rPr>
            </w:pPr>
          </w:p>
          <w:p w:rsidR="00CA0D93" w:rsidRPr="00CA0D93" w:rsidRDefault="00CA0D93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b/>
                <w:noProof/>
              </w:rPr>
            </w:pPr>
            <w:r w:rsidRPr="00CA0D93">
              <w:rPr>
                <w:b/>
                <w:noProof/>
              </w:rPr>
              <w:t>Микроболты</w:t>
            </w:r>
          </w:p>
        </w:tc>
        <w:tc>
          <w:tcPr>
            <w:tcW w:w="3847" w:type="dxa"/>
          </w:tcPr>
          <w:p w:rsidR="00007090" w:rsidRDefault="00CA0D93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90650" cy="1390650"/>
                  <wp:effectExtent l="0" t="0" r="0" b="0"/>
                  <wp:docPr id="67" name="Рисунок 67" descr="https://sirius-ltd.com.ua/upload/iblock/b76/soedinitelnyy_sharnirnyy_bolt_dvoynogo_krepleniya_dlya_minifix_90_180__im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s://sirius-ltd.com.ua/upload/iblock/b76/soedinitelnyy_sharnirnyy_bolt_dvoynogo_krepleniya_dlya_minifix_90_180__im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hyperlink r:id="rId60" w:tgtFrame="_blank" w:history="1">
              <w:r w:rsidRPr="00CA0D93">
                <w:rPr>
                  <w:rStyle w:val="a6"/>
                  <w:b/>
                  <w:color w:val="auto"/>
                  <w:u w:val="none"/>
                  <w:shd w:val="clear" w:color="auto" w:fill="FFFFFF"/>
                </w:rPr>
                <w:t>Соединительный шарнирный болт</w:t>
              </w:r>
              <w:r w:rsidRPr="00CA0D93">
                <w:rPr>
                  <w:rStyle w:val="apple-converted-space"/>
                  <w:b/>
                  <w:shd w:val="clear" w:color="auto" w:fill="FFFFFF"/>
                </w:rPr>
                <w:t> </w:t>
              </w:r>
            </w:hyperlink>
          </w:p>
        </w:tc>
      </w:tr>
      <w:tr w:rsidR="00704F06" w:rsidRPr="00D00FC8" w:rsidTr="00D549A0">
        <w:tc>
          <w:tcPr>
            <w:tcW w:w="3847" w:type="dxa"/>
          </w:tcPr>
          <w:p w:rsidR="00CA0D93" w:rsidRDefault="00CA0D93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57325" cy="1457325"/>
                  <wp:effectExtent l="0" t="0" r="9525" b="9525"/>
                  <wp:docPr id="70" name="Рисунок 70" descr="https://greenbird.ru/products_pictures/TC-0070-13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https://greenbird.ru/products_pictures/TC-0070-13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4F06" w:rsidRDefault="00704F06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b/>
                <w:noProof/>
              </w:rPr>
            </w:pPr>
          </w:p>
          <w:p w:rsidR="00CA0D93" w:rsidRPr="00CA0D93" w:rsidRDefault="00CA0D93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b/>
                <w:noProof/>
              </w:rPr>
            </w:pPr>
            <w:r w:rsidRPr="00CA0D93">
              <w:rPr>
                <w:b/>
                <w:noProof/>
              </w:rPr>
              <w:t>Микрошайба</w:t>
            </w:r>
          </w:p>
        </w:tc>
        <w:tc>
          <w:tcPr>
            <w:tcW w:w="3847" w:type="dxa"/>
          </w:tcPr>
          <w:p w:rsidR="00CA0D93" w:rsidRDefault="00CA0D93" w:rsidP="00BF1E5F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952625" cy="1419225"/>
                  <wp:effectExtent l="0" t="0" r="9525" b="9525"/>
                  <wp:docPr id="71" name="Рисунок 71" descr="http://ff-s.ru/oc-content/uploads/1/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http://ff-s.ru/oc-content/uploads/1/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219" cy="142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D93" w:rsidRDefault="00CA0D93" w:rsidP="00BF1E5F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b/>
                <w:noProof/>
              </w:rPr>
            </w:pPr>
          </w:p>
          <w:p w:rsidR="00CA0D93" w:rsidRPr="00CA0D93" w:rsidRDefault="00CA0D93" w:rsidP="00BF1E5F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b/>
                <w:noProof/>
              </w:rPr>
            </w:pPr>
            <w:r>
              <w:rPr>
                <w:b/>
                <w:noProof/>
              </w:rPr>
              <w:t>С</w:t>
            </w:r>
            <w:r w:rsidRPr="00CA0D93">
              <w:rPr>
                <w:b/>
                <w:noProof/>
              </w:rPr>
              <w:t>тяжной комплект</w:t>
            </w:r>
          </w:p>
        </w:tc>
        <w:tc>
          <w:tcPr>
            <w:tcW w:w="3847" w:type="dxa"/>
          </w:tcPr>
          <w:p w:rsidR="00CA0D93" w:rsidRDefault="00CA0D93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849968" cy="1447800"/>
                  <wp:effectExtent l="0" t="0" r="0" b="0"/>
                  <wp:docPr id="72" name="Рисунок 72" descr="http://www.metiz.net/files/paper_images/it-fastens-and-flexes_he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http://www.metiz.net/files/paper_images/it-fastens-and-flexes_he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198" cy="1461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D93" w:rsidRDefault="00CA0D93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noProof/>
              </w:rPr>
            </w:pPr>
          </w:p>
          <w:p w:rsidR="00CA0D93" w:rsidRPr="00CA0D93" w:rsidRDefault="00CA0D93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b/>
                <w:noProof/>
              </w:rPr>
            </w:pPr>
            <w:r w:rsidRPr="00CA0D93">
              <w:rPr>
                <w:b/>
                <w:noProof/>
              </w:rPr>
              <w:t>Гибкий болт</w:t>
            </w:r>
          </w:p>
        </w:tc>
        <w:tc>
          <w:tcPr>
            <w:tcW w:w="3847" w:type="dxa"/>
          </w:tcPr>
          <w:p w:rsidR="00CA0D93" w:rsidRDefault="00704F06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33500" cy="1333500"/>
                  <wp:effectExtent l="0" t="0" r="0" b="0"/>
                  <wp:docPr id="73" name="Рисунок 73" descr="http://capitalstroy-ekb.ru/files/Catalog_opalubki/2/5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http://capitalstroy-ekb.ru/files/Catalog_opalubki/2/5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4F06" w:rsidRDefault="00704F06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noProof/>
              </w:rPr>
            </w:pPr>
          </w:p>
          <w:p w:rsidR="00704F06" w:rsidRPr="00704F06" w:rsidRDefault="00704F06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b/>
                <w:noProof/>
              </w:rPr>
            </w:pPr>
            <w:r w:rsidRPr="00704F06">
              <w:rPr>
                <w:b/>
                <w:noProof/>
              </w:rPr>
              <w:t>Гайка шарнирная</w:t>
            </w:r>
          </w:p>
        </w:tc>
      </w:tr>
      <w:tr w:rsidR="002D1AC3" w:rsidRPr="00D00FC8" w:rsidTr="00D549A0">
        <w:tc>
          <w:tcPr>
            <w:tcW w:w="3847" w:type="dxa"/>
          </w:tcPr>
          <w:p w:rsidR="00704F06" w:rsidRDefault="00704F06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91132" cy="923736"/>
                  <wp:effectExtent l="0" t="0" r="0" b="0"/>
                  <wp:docPr id="74" name="Рисунок 74" descr="http://remoskop.ru/wp-content/uploads/2014/06/gajkovert-mehanicheskij-ruchnoj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://remoskop.ru/wp-content/uploads/2014/06/gajkovert-mehanicheskij-ruchnoj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862" cy="943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4F06" w:rsidRPr="00704F06" w:rsidRDefault="00704F06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b/>
                <w:noProof/>
              </w:rPr>
            </w:pPr>
            <w:r w:rsidRPr="00704F06">
              <w:rPr>
                <w:b/>
                <w:noProof/>
              </w:rPr>
              <w:t>Гайковерт ручной</w:t>
            </w:r>
          </w:p>
        </w:tc>
        <w:tc>
          <w:tcPr>
            <w:tcW w:w="3847" w:type="dxa"/>
          </w:tcPr>
          <w:p w:rsidR="00704F06" w:rsidRDefault="00704F06" w:rsidP="00BF1E5F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00125" cy="1000125"/>
                  <wp:effectExtent l="0" t="0" r="9525" b="9525"/>
                  <wp:docPr id="75" name="Рисунок 75" descr="http://mr-gifts.ru/components/com_jshopping/files/img_products/6030025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http://mr-gifts.ru/components/com_jshopping/files/img_products/6030025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4F06" w:rsidRPr="00704F06" w:rsidRDefault="00704F06" w:rsidP="00BF1E5F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b/>
                <w:noProof/>
              </w:rPr>
            </w:pPr>
            <w:r w:rsidRPr="00704F06">
              <w:rPr>
                <w:b/>
                <w:noProof/>
              </w:rPr>
              <w:t>Универсальная торцевая головка</w:t>
            </w:r>
          </w:p>
        </w:tc>
        <w:tc>
          <w:tcPr>
            <w:tcW w:w="3847" w:type="dxa"/>
          </w:tcPr>
          <w:p w:rsidR="00704F06" w:rsidRDefault="00704F06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62050" cy="1162050"/>
                  <wp:effectExtent l="0" t="0" r="0" b="0"/>
                  <wp:docPr id="76" name="Рисунок 76" descr="https://vstroyka-solo.ru/photo/5201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https://vstroyka-solo.ru/photo/5201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4F06" w:rsidRPr="00704F06" w:rsidRDefault="00704F06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b/>
                <w:noProof/>
              </w:rPr>
            </w:pPr>
            <w:r w:rsidRPr="00704F06">
              <w:rPr>
                <w:b/>
                <w:noProof/>
              </w:rPr>
              <w:t>Пневматический гайковерт</w:t>
            </w:r>
          </w:p>
        </w:tc>
        <w:tc>
          <w:tcPr>
            <w:tcW w:w="3847" w:type="dxa"/>
          </w:tcPr>
          <w:p w:rsidR="00704F06" w:rsidRDefault="002D1AC3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836693" cy="1152525"/>
                  <wp:effectExtent l="0" t="0" r="0" b="0"/>
                  <wp:docPr id="77" name="Рисунок 77" descr="11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11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548" cy="1163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1AC3" w:rsidRPr="002D1AC3" w:rsidRDefault="002D1AC3" w:rsidP="00D00FC8">
            <w:pPr>
              <w:pStyle w:val="rtejustify"/>
              <w:shd w:val="clear" w:color="auto" w:fill="FFFFFF"/>
              <w:spacing w:before="0" w:beforeAutospacing="0" w:after="0" w:afterAutospacing="0" w:line="210" w:lineRule="atLeast"/>
              <w:jc w:val="center"/>
              <w:textAlignment w:val="baseline"/>
              <w:rPr>
                <w:b/>
                <w:noProof/>
              </w:rPr>
            </w:pPr>
            <w:r w:rsidRPr="002D1AC3">
              <w:rPr>
                <w:b/>
                <w:noProof/>
              </w:rPr>
              <w:t>Гидравлические гайковерты</w:t>
            </w:r>
          </w:p>
        </w:tc>
      </w:tr>
    </w:tbl>
    <w:p w:rsidR="004116E2" w:rsidRDefault="004116E2" w:rsidP="00D00FC8">
      <w:pPr>
        <w:pStyle w:val="a4"/>
        <w:jc w:val="center"/>
        <w:rPr>
          <w:rFonts w:ascii="Times New Roman" w:hAnsi="Times New Roman"/>
          <w:sz w:val="24"/>
          <w:szCs w:val="24"/>
        </w:rPr>
        <w:sectPr w:rsidR="004116E2" w:rsidSect="00050600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4116E2" w:rsidRDefault="004116E2" w:rsidP="004116E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76900">
        <w:rPr>
          <w:rFonts w:ascii="Times New Roman" w:hAnsi="Times New Roman"/>
          <w:b/>
          <w:sz w:val="28"/>
          <w:szCs w:val="28"/>
        </w:rPr>
        <w:lastRenderedPageBreak/>
        <w:t>Задание для группы 1</w:t>
      </w:r>
    </w:p>
    <w:p w:rsidR="004116E2" w:rsidRDefault="004116E2" w:rsidP="004116E2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устройстве опалубки гвозди использую</w:t>
      </w:r>
      <w:r w:rsidRPr="00976900">
        <w:rPr>
          <w:rFonts w:ascii="Times New Roman" w:hAnsi="Times New Roman"/>
          <w:color w:val="000000"/>
          <w:sz w:val="24"/>
          <w:szCs w:val="24"/>
        </w:rPr>
        <w:t>тся как элемент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 w:rsidRPr="00976900">
        <w:rPr>
          <w:rFonts w:ascii="Times New Roman" w:hAnsi="Times New Roman"/>
          <w:color w:val="000000"/>
          <w:sz w:val="24"/>
          <w:szCs w:val="24"/>
        </w:rPr>
        <w:t xml:space="preserve"> для временного, вспомогательного соединения деталей, после чего он</w:t>
      </w:r>
      <w:r>
        <w:rPr>
          <w:rFonts w:ascii="Times New Roman" w:hAnsi="Times New Roman"/>
          <w:color w:val="000000"/>
          <w:sz w:val="24"/>
          <w:szCs w:val="24"/>
        </w:rPr>
        <w:t>и должны</w:t>
      </w:r>
      <w:r w:rsidRPr="00976900">
        <w:rPr>
          <w:rFonts w:ascii="Times New Roman" w:hAnsi="Times New Roman"/>
          <w:color w:val="000000"/>
          <w:sz w:val="24"/>
          <w:szCs w:val="24"/>
        </w:rPr>
        <w:t xml:space="preserve"> быть удален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 w:rsidRPr="00976900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Как правило страдает материал щитов опалубки, т.к. удалить гвозди, не п</w:t>
      </w:r>
      <w:r w:rsidRPr="00976900">
        <w:rPr>
          <w:rFonts w:ascii="Times New Roman" w:hAnsi="Times New Roman"/>
          <w:color w:val="000000"/>
          <w:sz w:val="24"/>
          <w:szCs w:val="24"/>
        </w:rPr>
        <w:t>овреждая материал, в котором</w:t>
      </w:r>
      <w:r>
        <w:rPr>
          <w:rFonts w:ascii="Times New Roman" w:hAnsi="Times New Roman"/>
          <w:color w:val="000000"/>
          <w:sz w:val="24"/>
          <w:szCs w:val="24"/>
        </w:rPr>
        <w:t xml:space="preserve"> они находились, особенно шляпка гвоздя, крайне сложно.</w:t>
      </w:r>
      <w:r w:rsidRPr="00976900">
        <w:rPr>
          <w:rFonts w:ascii="Times New Roman" w:hAnsi="Times New Roman"/>
          <w:color w:val="000000"/>
          <w:sz w:val="24"/>
          <w:szCs w:val="24"/>
        </w:rPr>
        <w:t xml:space="preserve"> В материал вдавливают острые концы специальных плоскогубцев или</w:t>
      </w:r>
      <w:r w:rsidRPr="00976900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976900">
        <w:rPr>
          <w:rFonts w:ascii="Times New Roman" w:hAnsi="Times New Roman"/>
          <w:sz w:val="24"/>
          <w:szCs w:val="24"/>
        </w:rPr>
        <w:t>какой-нибудь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6900">
        <w:rPr>
          <w:rFonts w:ascii="Times New Roman" w:hAnsi="Times New Roman"/>
          <w:color w:val="000000"/>
          <w:sz w:val="24"/>
          <w:szCs w:val="24"/>
        </w:rPr>
        <w:t>острый и прочный предмет, чтобы зацепиться за шляпку, плотно прижатую к поверхности изделия, а иногда и полностью утопленную в материал.</w:t>
      </w:r>
      <w:r>
        <w:rPr>
          <w:rFonts w:ascii="Times New Roman" w:hAnsi="Times New Roman"/>
          <w:color w:val="000000"/>
          <w:sz w:val="24"/>
          <w:szCs w:val="24"/>
        </w:rPr>
        <w:t xml:space="preserve"> Как решить эту проблему?</w:t>
      </w:r>
    </w:p>
    <w:p w:rsidR="004116E2" w:rsidRDefault="004116E2" w:rsidP="004116E2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3601F69" wp14:editId="09A1BF4A">
            <wp:extent cx="3199805" cy="2381250"/>
            <wp:effectExtent l="0" t="0" r="635" b="0"/>
            <wp:docPr id="2" name="Рисунок 2" descr="http://ogodom.ru/wp-content/uploads/2013/02/lom-gvozdoder-molotok-titanovyj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godom.ru/wp-content/uploads/2013/02/lom-gvozdoder-molotok-titanovyj-1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262" cy="2385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6E2" w:rsidRDefault="004116E2" w:rsidP="004116E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для группы 2</w:t>
      </w:r>
    </w:p>
    <w:p w:rsidR="004116E2" w:rsidRDefault="004116E2" w:rsidP="004116E2">
      <w:pPr>
        <w:spacing w:line="360" w:lineRule="auto"/>
        <w:rPr>
          <w:rFonts w:ascii="Times New Roman" w:hAnsi="Times New Roman"/>
          <w:sz w:val="24"/>
          <w:szCs w:val="24"/>
        </w:rPr>
      </w:pPr>
      <w:r w:rsidRPr="00A45F81">
        <w:rPr>
          <w:rFonts w:ascii="Times New Roman" w:hAnsi="Times New Roman"/>
          <w:sz w:val="24"/>
          <w:szCs w:val="24"/>
        </w:rPr>
        <w:t>Бригада малоопытных рабочих на удаленном объекте получила крепежные материалы, ранее не использовавшиеся ими в работе (рис). Продолжительное время строители спорили, обсуждая принцип крепления и возможные последствия, однако так и не пришли к единому мнению и отнеслись с недоверием. Работа не была выполнена, т.к. рабочие побоялись допустить ошибку. Помогите решить проблему.</w:t>
      </w:r>
    </w:p>
    <w:p w:rsidR="004116E2" w:rsidRPr="00A45F81" w:rsidRDefault="004116E2" w:rsidP="004116E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D343095" wp14:editId="76388E88">
            <wp:extent cx="1771650" cy="1845233"/>
            <wp:effectExtent l="0" t="0" r="0" b="3175"/>
            <wp:docPr id="1" name="Рисунок 1" descr="http://rus.triz-guide.com/assets/files/trizminsk/212011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s.triz-guide.com/assets/files/trizminsk/21201119.gif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493" cy="187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6E2" w:rsidRDefault="004116E2" w:rsidP="004116E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16E2" w:rsidRDefault="004116E2" w:rsidP="004116E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07C2" w:rsidRPr="00D00FC8" w:rsidRDefault="001007C2" w:rsidP="00D00FC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sectPr w:rsidR="001007C2" w:rsidRPr="00D00FC8" w:rsidSect="004116E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0A7"/>
    <w:rsid w:val="00007090"/>
    <w:rsid w:val="00050600"/>
    <w:rsid w:val="001007C2"/>
    <w:rsid w:val="00103F3D"/>
    <w:rsid w:val="002D1AC3"/>
    <w:rsid w:val="004116E2"/>
    <w:rsid w:val="0041766B"/>
    <w:rsid w:val="006B4F0B"/>
    <w:rsid w:val="006E4F3E"/>
    <w:rsid w:val="00704F06"/>
    <w:rsid w:val="008900A7"/>
    <w:rsid w:val="00A77169"/>
    <w:rsid w:val="00A85CF1"/>
    <w:rsid w:val="00B21B7D"/>
    <w:rsid w:val="00BC5500"/>
    <w:rsid w:val="00BF1E5F"/>
    <w:rsid w:val="00CA0D93"/>
    <w:rsid w:val="00D00FC8"/>
    <w:rsid w:val="00D549A0"/>
    <w:rsid w:val="00D66F32"/>
    <w:rsid w:val="00D86450"/>
    <w:rsid w:val="00E45158"/>
    <w:rsid w:val="00E71420"/>
    <w:rsid w:val="00F6350F"/>
    <w:rsid w:val="00FC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EDDC6-AC0D-4EA5-866B-A5CE42C04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7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007C2"/>
  </w:style>
  <w:style w:type="table" w:styleId="a3">
    <w:name w:val="Table Grid"/>
    <w:basedOn w:val="a1"/>
    <w:uiPriority w:val="39"/>
    <w:rsid w:val="006B4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66F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rtejustify">
    <w:name w:val="rtejustify"/>
    <w:basedOn w:val="a"/>
    <w:rsid w:val="00A85C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85CF1"/>
    <w:rPr>
      <w:b/>
      <w:bCs/>
    </w:rPr>
  </w:style>
  <w:style w:type="character" w:styleId="a6">
    <w:name w:val="Hyperlink"/>
    <w:basedOn w:val="a0"/>
    <w:uiPriority w:val="99"/>
    <w:semiHidden/>
    <w:unhideWhenUsed/>
    <w:rsid w:val="00CA0D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" Type="http://schemas.openxmlformats.org/officeDocument/2006/relationships/image" Target="media/image4.jpeg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2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image" Target="media/image57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png"/><Relationship Id="rId60" Type="http://schemas.openxmlformats.org/officeDocument/2006/relationships/hyperlink" Target="http://yandex.ru/clck/jsredir?from=yandex.ru%3Bimages%2Fsearch%3Bimages%3B%3B&amp;text=&amp;etext=1445.rABIcxzr7J_zYeWazMZslGEBi5csR_nrUnPekSIEq96bMCZ2f9EUR1xqDLe_2dLd.5dc6e4fdc7bd1c87ecabab3fc388192e9250d1f9&amp;uuid=&amp;state=tid_Wvm4RM28ca_MiO4Ne9osTPtpHS9wicjEF5X7fRziVPIHCd9FyQ,,&amp;data=UlNrNmk5WktYejY4cHFySjRXSWhXSHpRNmpIU2FOWUZyb1c4OXV3RW1Uajk3dTNvNTNobTBTQzIxbzFaMlYzMkh0TFRqbjNGM0VOcWtnYllMVnhtSjRvcm45bWNNNEl6MVVzbm44RWVlckZacUlpMVBLTXlqYXFhQVltQ3E5Mklub3pKRS1xWHNScFBzbC1XSFhQeWJILXBseXJ3bTJQdnBXRkJJeFp1dmV2OHExQ1cyeU4tbkdzTGZqS0R0UHFVSzlsLWdaamFENXVOTjNWanVuSXp4aGdienpIUHVDWkpNNUFzc25HWmljRmc3cHFSLURUOUxrTXRpQ2RFOWFUWA,,&amp;sign=a45059351b0b0a5e5e74c02b81df00b9&amp;keyno=0&amp;b64e=2&amp;l10n=ru" TargetMode="External"/><Relationship Id="rId65" Type="http://schemas.openxmlformats.org/officeDocument/2006/relationships/image" Target="media/image6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pn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3.pn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png"/><Relationship Id="rId62" Type="http://schemas.openxmlformats.org/officeDocument/2006/relationships/image" Target="media/image58.jpeg"/><Relationship Id="rId70" Type="http://schemas.openxmlformats.org/officeDocument/2006/relationships/image" Target="media/image6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6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2017-06-05T07:42:00Z</dcterms:created>
  <dcterms:modified xsi:type="dcterms:W3CDTF">2017-06-08T05:12:00Z</dcterms:modified>
</cp:coreProperties>
</file>